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3CA" w:rsidRDefault="0001297F" w:rsidP="0001297F">
      <w:pPr>
        <w:widowControl/>
        <w:spacing w:before="100" w:beforeAutospacing="1" w:afterAutospacing="1"/>
        <w:jc w:val="center"/>
        <w:rPr>
          <w:rFonts w:ascii="黑体" w:eastAsia="黑体" w:hAnsi="宋体"/>
          <w:b/>
          <w:iCs/>
          <w:color w:val="000000"/>
          <w:sz w:val="30"/>
          <w:szCs w:val="30"/>
        </w:rPr>
      </w:pPr>
      <w:bookmarkStart w:id="0" w:name="_GoBack"/>
      <w:bookmarkEnd w:id="0"/>
      <w:r>
        <w:rPr>
          <w:rFonts w:ascii="黑体" w:eastAsia="黑体" w:hAnsi="宋体" w:hint="eastAsia"/>
          <w:b/>
          <w:iCs/>
          <w:color w:val="000000"/>
          <w:sz w:val="30"/>
          <w:szCs w:val="30"/>
        </w:rPr>
        <w:t>附件一：</w:t>
      </w:r>
      <w:r w:rsidR="00E37DE6">
        <w:rPr>
          <w:rFonts w:ascii="黑体" w:eastAsia="黑体" w:hAnsi="宋体" w:hint="eastAsia"/>
          <w:b/>
          <w:iCs/>
          <w:color w:val="000000"/>
          <w:sz w:val="30"/>
          <w:szCs w:val="30"/>
        </w:rPr>
        <w:t>建筑</w:t>
      </w:r>
      <w:r w:rsidR="003473CA" w:rsidRPr="00E849D1">
        <w:rPr>
          <w:rFonts w:ascii="黑体" w:eastAsia="黑体" w:hAnsi="宋体" w:hint="eastAsia"/>
          <w:b/>
          <w:iCs/>
          <w:color w:val="000000"/>
          <w:sz w:val="30"/>
          <w:szCs w:val="30"/>
        </w:rPr>
        <w:t>类奖励期刊目录</w:t>
      </w:r>
    </w:p>
    <w:p w:rsidR="008821AF" w:rsidRPr="008821AF" w:rsidRDefault="008821AF" w:rsidP="008821AF">
      <w:pPr>
        <w:spacing w:line="400" w:lineRule="exact"/>
        <w:ind w:firstLineChars="200" w:firstLine="360"/>
        <w:outlineLvl w:val="0"/>
        <w:rPr>
          <w:rFonts w:ascii="宋体" w:hAnsi="宋体"/>
          <w:color w:val="000000"/>
          <w:sz w:val="18"/>
          <w:szCs w:val="18"/>
        </w:rPr>
      </w:pPr>
      <w:r w:rsidRPr="00D93B64">
        <w:rPr>
          <w:rFonts w:ascii="宋体" w:hAnsi="宋体" w:hint="eastAsia"/>
          <w:color w:val="000000"/>
          <w:sz w:val="18"/>
          <w:szCs w:val="18"/>
        </w:rPr>
        <w:t>与建筑类相关的</w:t>
      </w:r>
      <w:r>
        <w:rPr>
          <w:rFonts w:ascii="宋体" w:hAnsi="宋体" w:hint="eastAsia"/>
          <w:color w:val="000000"/>
          <w:sz w:val="18"/>
          <w:szCs w:val="18"/>
        </w:rPr>
        <w:t>SSCI</w:t>
      </w:r>
      <w:r w:rsidR="00E770EE">
        <w:rPr>
          <w:rFonts w:ascii="宋体" w:hAnsi="宋体" w:hint="eastAsia"/>
          <w:color w:val="000000"/>
          <w:sz w:val="18"/>
          <w:szCs w:val="18"/>
        </w:rPr>
        <w:t>、SCI</w:t>
      </w:r>
      <w:r w:rsidRPr="00D93B64">
        <w:rPr>
          <w:rFonts w:ascii="宋体" w:hAnsi="宋体" w:hint="eastAsia"/>
          <w:color w:val="000000"/>
          <w:sz w:val="18"/>
          <w:szCs w:val="18"/>
        </w:rPr>
        <w:t>期刊论文以均认同为本学科</w:t>
      </w:r>
      <w:r>
        <w:rPr>
          <w:rFonts w:ascii="宋体" w:hAnsi="宋体" w:hint="eastAsia"/>
          <w:color w:val="000000"/>
          <w:sz w:val="18"/>
          <w:szCs w:val="18"/>
        </w:rPr>
        <w:t>奖励</w:t>
      </w:r>
      <w:r w:rsidR="00FD115B">
        <w:rPr>
          <w:rFonts w:ascii="宋体" w:hAnsi="宋体" w:hint="eastAsia"/>
          <w:color w:val="000000"/>
          <w:sz w:val="18"/>
          <w:szCs w:val="18"/>
        </w:rPr>
        <w:t>期刊，同时包括：</w:t>
      </w:r>
    </w:p>
    <w:tbl>
      <w:tblPr>
        <w:tblW w:w="140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842"/>
        <w:gridCol w:w="892"/>
        <w:gridCol w:w="1578"/>
        <w:gridCol w:w="1750"/>
        <w:gridCol w:w="3051"/>
        <w:gridCol w:w="1620"/>
        <w:gridCol w:w="900"/>
        <w:gridCol w:w="2095"/>
        <w:gridCol w:w="720"/>
      </w:tblGrid>
      <w:tr w:rsidR="003473CA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842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39" w:left="-82" w:rightChars="-24" w:right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收录库</w:t>
            </w:r>
          </w:p>
        </w:tc>
        <w:tc>
          <w:tcPr>
            <w:tcW w:w="892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出版地</w:t>
            </w:r>
          </w:p>
        </w:tc>
        <w:tc>
          <w:tcPr>
            <w:tcW w:w="1578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一级学科名称</w:t>
            </w:r>
          </w:p>
        </w:tc>
        <w:tc>
          <w:tcPr>
            <w:tcW w:w="4801" w:type="dxa"/>
            <w:gridSpan w:val="2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期刊名称</w:t>
            </w:r>
          </w:p>
        </w:tc>
        <w:tc>
          <w:tcPr>
            <w:tcW w:w="16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国际/国内刊号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（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ISSN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 xml:space="preserve"> /C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刊期</w:t>
            </w:r>
          </w:p>
        </w:tc>
        <w:tc>
          <w:tcPr>
            <w:tcW w:w="2095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主办机构</w:t>
            </w:r>
          </w:p>
        </w:tc>
        <w:tc>
          <w:tcPr>
            <w:tcW w:w="7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60" w:left="-126" w:rightChars="-64" w:right="-134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语种</w:t>
            </w:r>
          </w:p>
        </w:tc>
      </w:tr>
      <w:tr w:rsidR="003473CA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vMerge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50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3051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中（英）文译称</w:t>
            </w:r>
          </w:p>
        </w:tc>
        <w:tc>
          <w:tcPr>
            <w:tcW w:w="16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3473CA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Align w:val="center"/>
          </w:tcPr>
          <w:p w:rsidR="003473CA" w:rsidRPr="00CB0D51" w:rsidRDefault="003473CA" w:rsidP="00CC00F4">
            <w:pPr>
              <w:numPr>
                <w:ilvl w:val="0"/>
                <w:numId w:val="5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3473CA" w:rsidRPr="00CB0D51" w:rsidRDefault="003473CA" w:rsidP="008C75CE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3473CA" w:rsidRPr="00CB0D51" w:rsidRDefault="003473C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vAlign w:val="center"/>
          </w:tcPr>
          <w:p w:rsidR="003473CA" w:rsidRPr="00CB0D51" w:rsidRDefault="003473C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建筑学</w:t>
            </w:r>
          </w:p>
        </w:tc>
        <w:tc>
          <w:tcPr>
            <w:tcW w:w="1750" w:type="dxa"/>
            <w:vAlign w:val="center"/>
          </w:tcPr>
          <w:p w:rsidR="008334A6" w:rsidRDefault="003473C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建筑学报</w:t>
            </w:r>
          </w:p>
          <w:p w:rsidR="003473CA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（含学术版）</w:t>
            </w:r>
          </w:p>
        </w:tc>
        <w:tc>
          <w:tcPr>
            <w:tcW w:w="3051" w:type="dxa"/>
            <w:vAlign w:val="center"/>
          </w:tcPr>
          <w:p w:rsidR="003473CA" w:rsidRPr="00CB0D51" w:rsidRDefault="003473C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Architectural Journal</w:t>
            </w:r>
          </w:p>
        </w:tc>
        <w:tc>
          <w:tcPr>
            <w:tcW w:w="1620" w:type="dxa"/>
            <w:vAlign w:val="center"/>
          </w:tcPr>
          <w:p w:rsidR="003473CA" w:rsidRPr="00CB0D51" w:rsidRDefault="003473CA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0529-1399</w:t>
            </w:r>
          </w:p>
          <w:p w:rsidR="003473CA" w:rsidRPr="00CB0D51" w:rsidRDefault="003473CA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11-1930/TU</w:t>
            </w:r>
          </w:p>
        </w:tc>
        <w:tc>
          <w:tcPr>
            <w:tcW w:w="900" w:type="dxa"/>
            <w:vAlign w:val="center"/>
          </w:tcPr>
          <w:p w:rsidR="003473CA" w:rsidRPr="00CB0D51" w:rsidRDefault="003473CA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3473CA" w:rsidRPr="00CB0D51" w:rsidRDefault="003473CA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中国建筑学会</w:t>
            </w:r>
          </w:p>
        </w:tc>
        <w:tc>
          <w:tcPr>
            <w:tcW w:w="720" w:type="dxa"/>
            <w:vAlign w:val="center"/>
          </w:tcPr>
          <w:p w:rsidR="003473CA" w:rsidRPr="00CB0D51" w:rsidRDefault="003473CA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740528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1750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建筑师</w:t>
            </w:r>
          </w:p>
        </w:tc>
        <w:tc>
          <w:tcPr>
            <w:tcW w:w="3051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The Architect</w:t>
            </w:r>
          </w:p>
        </w:tc>
        <w:tc>
          <w:tcPr>
            <w:tcW w:w="1620" w:type="dxa"/>
            <w:vAlign w:val="center"/>
          </w:tcPr>
          <w:p w:rsidR="00740528" w:rsidRPr="00CB0D51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1001-6740</w:t>
            </w:r>
          </w:p>
          <w:p w:rsidR="00740528" w:rsidRPr="00CB0D51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11-5142/TU</w:t>
            </w:r>
          </w:p>
        </w:tc>
        <w:tc>
          <w:tcPr>
            <w:tcW w:w="90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中国建筑工业出版社</w:t>
            </w:r>
          </w:p>
        </w:tc>
        <w:tc>
          <w:tcPr>
            <w:tcW w:w="72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740528" w:rsidRPr="00CB0D51" w:rsidTr="00CC00F4">
        <w:trPr>
          <w:cantSplit/>
          <w:trHeight w:val="40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CSSCI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城乡规划学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center"/>
          </w:tcPr>
          <w:p w:rsidR="00740528" w:rsidRPr="00C024E5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城市规划</w:t>
            </w:r>
          </w:p>
        </w:tc>
        <w:tc>
          <w:tcPr>
            <w:tcW w:w="3051" w:type="dxa"/>
            <w:tcBorders>
              <w:bottom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City Planning Review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40528" w:rsidRPr="008334A6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 xml:space="preserve">ISSN 1002-1329 </w:t>
            </w:r>
          </w:p>
          <w:p w:rsidR="00740528" w:rsidRPr="008334A6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CN 11-2378/TU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leftChars="-35" w:left="-73" w:rightChars="-33" w:right="-69" w:firstLineChars="4" w:firstLine="7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tcBorders>
              <w:bottom w:val="single" w:sz="4" w:space="0" w:color="auto"/>
            </w:tcBorders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</w:t>
            </w:r>
            <w:r w:rsidR="0086072C">
              <w:rPr>
                <w:rFonts w:ascii="宋体" w:hAnsi="宋体" w:hint="eastAsia"/>
                <w:color w:val="000000"/>
                <w:sz w:val="18"/>
                <w:szCs w:val="18"/>
              </w:rPr>
              <w:t>城乡规划学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会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740528" w:rsidRPr="00CB0D51" w:rsidTr="00CC00F4">
        <w:trPr>
          <w:cantSplit/>
          <w:trHeight w:val="510"/>
          <w:jc w:val="center"/>
        </w:trPr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CSSCI</w:t>
            </w:r>
          </w:p>
        </w:tc>
        <w:tc>
          <w:tcPr>
            <w:tcW w:w="892" w:type="dxa"/>
            <w:tcBorders>
              <w:top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城乡规划学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:rsidR="00740528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城市规划</w:t>
            </w:r>
          </w:p>
        </w:tc>
        <w:tc>
          <w:tcPr>
            <w:tcW w:w="3051" w:type="dxa"/>
            <w:tcBorders>
              <w:top w:val="single" w:sz="4" w:space="0" w:color="auto"/>
            </w:tcBorders>
            <w:vAlign w:val="center"/>
          </w:tcPr>
          <w:p w:rsidR="00740528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024E5">
              <w:rPr>
                <w:rFonts w:ascii="宋体" w:hAnsi="宋体"/>
                <w:color w:val="000000"/>
                <w:sz w:val="18"/>
                <w:szCs w:val="18"/>
              </w:rPr>
              <w:t>China City Planning Review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740528" w:rsidRPr="008334A6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CN</w:t>
            </w:r>
            <w:r w:rsidR="00534A4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11-1735/YU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40528" w:rsidRPr="00C024E5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季刊</w:t>
            </w:r>
          </w:p>
        </w:tc>
        <w:tc>
          <w:tcPr>
            <w:tcW w:w="2095" w:type="dxa"/>
            <w:tcBorders>
              <w:top w:val="single" w:sz="4" w:space="0" w:color="auto"/>
            </w:tcBorders>
            <w:vAlign w:val="center"/>
          </w:tcPr>
          <w:p w:rsidR="00740528" w:rsidRPr="00C024E5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中国</w:t>
            </w:r>
            <w:r w:rsidR="0086072C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  <w:r w:rsidRPr="00C024E5">
              <w:rPr>
                <w:rFonts w:ascii="宋体" w:hAnsi="宋体" w:cs="Arial" w:hint="eastAsia"/>
                <w:sz w:val="18"/>
                <w:szCs w:val="18"/>
              </w:rPr>
              <w:t>会主办，清华大学人居研究中心与清华大学建筑学院协办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740528" w:rsidRPr="00C024E5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英文</w:t>
            </w:r>
          </w:p>
        </w:tc>
      </w:tr>
      <w:tr w:rsidR="00740528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CSSCI</w:t>
            </w:r>
            <w:r w:rsidR="008C75CE">
              <w:rPr>
                <w:rFonts w:ascii="宋体" w:hAnsi="宋体" w:hint="eastAsia"/>
                <w:color w:val="000000"/>
                <w:sz w:val="18"/>
                <w:szCs w:val="18"/>
              </w:rPr>
              <w:t>、CSCD</w:t>
            </w:r>
          </w:p>
        </w:tc>
        <w:tc>
          <w:tcPr>
            <w:tcW w:w="89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1578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城乡规划学</w:t>
            </w:r>
          </w:p>
        </w:tc>
        <w:tc>
          <w:tcPr>
            <w:tcW w:w="1750" w:type="dxa"/>
            <w:vAlign w:val="center"/>
          </w:tcPr>
          <w:p w:rsidR="00740528" w:rsidRPr="00CB0D51" w:rsidRDefault="0086072C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城市规划学</w:t>
            </w:r>
            <w:r w:rsidR="00740528"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刊</w:t>
            </w:r>
          </w:p>
        </w:tc>
        <w:tc>
          <w:tcPr>
            <w:tcW w:w="3051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Urban Planning Forum</w:t>
            </w:r>
          </w:p>
        </w:tc>
        <w:tc>
          <w:tcPr>
            <w:tcW w:w="1620" w:type="dxa"/>
            <w:vAlign w:val="center"/>
          </w:tcPr>
          <w:p w:rsidR="00740528" w:rsidRPr="008334A6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 xml:space="preserve">ISSN 1000-3363 </w:t>
            </w:r>
          </w:p>
          <w:p w:rsidR="00740528" w:rsidRPr="008334A6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CN 31-1938/TU</w:t>
            </w:r>
          </w:p>
        </w:tc>
        <w:tc>
          <w:tcPr>
            <w:tcW w:w="90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leftChars="-35" w:left="-73" w:rightChars="-33" w:right="-69" w:firstLineChars="4" w:firstLine="7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同济大学建筑城规学院</w:t>
            </w:r>
          </w:p>
        </w:tc>
        <w:tc>
          <w:tcPr>
            <w:tcW w:w="72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740528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vAlign w:val="center"/>
          </w:tcPr>
          <w:p w:rsidR="00740528" w:rsidRDefault="00740528" w:rsidP="008C75CE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风景园林学</w:t>
            </w:r>
          </w:p>
        </w:tc>
        <w:tc>
          <w:tcPr>
            <w:tcW w:w="1750" w:type="dxa"/>
            <w:vAlign w:val="center"/>
          </w:tcPr>
          <w:p w:rsidR="00740528" w:rsidRDefault="00740528" w:rsidP="008C75CE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中国园林</w:t>
            </w:r>
          </w:p>
        </w:tc>
        <w:tc>
          <w:tcPr>
            <w:tcW w:w="3051" w:type="dxa"/>
            <w:vAlign w:val="center"/>
          </w:tcPr>
          <w:p w:rsidR="00740528" w:rsidRPr="00EC7E00" w:rsidRDefault="00740528" w:rsidP="008C75CE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C7E00">
              <w:rPr>
                <w:rFonts w:ascii="宋体" w:hAnsi="宋体" w:hint="eastAsia"/>
                <w:color w:val="000000"/>
                <w:sz w:val="18"/>
                <w:szCs w:val="18"/>
              </w:rPr>
              <w:t>Chinese Landscape Architecture</w:t>
            </w:r>
          </w:p>
        </w:tc>
        <w:tc>
          <w:tcPr>
            <w:tcW w:w="1620" w:type="dxa"/>
            <w:vAlign w:val="center"/>
          </w:tcPr>
          <w:p w:rsidR="00740528" w:rsidRPr="00CB0D51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C7E00">
              <w:rPr>
                <w:rFonts w:ascii="宋体" w:hAnsi="宋体"/>
                <w:color w:val="000000"/>
                <w:sz w:val="18"/>
                <w:szCs w:val="18"/>
              </w:rPr>
              <w:t>ISSN1000-6664</w:t>
            </w:r>
            <w:r w:rsidRPr="00EC7E00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C7E00">
              <w:rPr>
                <w:rFonts w:ascii="宋体" w:hAnsi="宋体"/>
                <w:color w:val="000000"/>
                <w:sz w:val="18"/>
                <w:szCs w:val="18"/>
              </w:rPr>
              <w:t>CN11-2165/S</w:t>
            </w:r>
          </w:p>
        </w:tc>
        <w:tc>
          <w:tcPr>
            <w:tcW w:w="90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</w:rPr>
              <w:t>中国风景园林学会</w:t>
            </w:r>
          </w:p>
        </w:tc>
        <w:tc>
          <w:tcPr>
            <w:tcW w:w="72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740528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740528" w:rsidRPr="00CB0D51" w:rsidRDefault="00740528" w:rsidP="00CC00F4">
            <w:pPr>
              <w:numPr>
                <w:ilvl w:val="0"/>
                <w:numId w:val="5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rPr>
                <w:rFonts w:ascii="宋体" w:hAnsi="宋体"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578" w:type="dxa"/>
            <w:vAlign w:val="center"/>
          </w:tcPr>
          <w:p w:rsidR="00740528" w:rsidRDefault="00740528" w:rsidP="008C75CE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风景园林学</w:t>
            </w:r>
          </w:p>
        </w:tc>
        <w:tc>
          <w:tcPr>
            <w:tcW w:w="1750" w:type="dxa"/>
            <w:vAlign w:val="center"/>
          </w:tcPr>
          <w:p w:rsidR="00740528" w:rsidRDefault="00740528" w:rsidP="008C75CE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风景园林</w:t>
            </w:r>
          </w:p>
        </w:tc>
        <w:tc>
          <w:tcPr>
            <w:tcW w:w="3051" w:type="dxa"/>
            <w:vAlign w:val="center"/>
          </w:tcPr>
          <w:p w:rsidR="00740528" w:rsidRDefault="00740528" w:rsidP="008C75CE">
            <w:pPr>
              <w:jc w:val="left"/>
              <w:rPr>
                <w:color w:val="000000"/>
                <w:sz w:val="18"/>
              </w:rPr>
            </w:pPr>
            <w:r w:rsidRPr="00EC7E00">
              <w:rPr>
                <w:rFonts w:ascii="宋体" w:hAnsi="宋体" w:hint="eastAsia"/>
                <w:color w:val="000000"/>
                <w:sz w:val="18"/>
                <w:szCs w:val="18"/>
              </w:rPr>
              <w:t>Landscape Architecture</w:t>
            </w:r>
          </w:p>
        </w:tc>
        <w:tc>
          <w:tcPr>
            <w:tcW w:w="1620" w:type="dxa"/>
            <w:vAlign w:val="center"/>
          </w:tcPr>
          <w:p w:rsidR="00740528" w:rsidRPr="00EC7E00" w:rsidRDefault="00740528" w:rsidP="008334A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ISSN1673-1530</w:t>
            </w:r>
            <w:r w:rsidRPr="008334A6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8334A6">
              <w:rPr>
                <w:rFonts w:ascii="宋体" w:hAnsi="宋体"/>
                <w:color w:val="000000"/>
                <w:sz w:val="18"/>
                <w:szCs w:val="18"/>
              </w:rPr>
              <w:t>CN11-5366/S</w:t>
            </w:r>
          </w:p>
        </w:tc>
        <w:tc>
          <w:tcPr>
            <w:tcW w:w="90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740528" w:rsidRDefault="00740528" w:rsidP="00534A43">
            <w:pPr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中国风景园林学会</w:t>
            </w:r>
          </w:p>
          <w:p w:rsidR="00740528" w:rsidRDefault="00740528" w:rsidP="00534A43">
            <w:pPr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北京林业大学</w:t>
            </w:r>
          </w:p>
        </w:tc>
        <w:tc>
          <w:tcPr>
            <w:tcW w:w="72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</w:tbl>
    <w:p w:rsidR="003473CA" w:rsidRDefault="003473CA" w:rsidP="003473CA">
      <w:pPr>
        <w:widowControl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473CA" w:rsidRDefault="003473CA" w:rsidP="003473CA">
      <w:pPr>
        <w:widowControl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473CA" w:rsidRDefault="003473CA" w:rsidP="003473CA">
      <w:pPr>
        <w:widowControl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473CA" w:rsidRDefault="003473CA" w:rsidP="003473CA">
      <w:pPr>
        <w:widowControl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473CA" w:rsidRDefault="003473CA" w:rsidP="003473CA">
      <w:pPr>
        <w:widowControl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473CA" w:rsidRDefault="003473CA" w:rsidP="003473CA">
      <w:pPr>
        <w:widowControl/>
        <w:spacing w:before="100" w:beforeAutospacing="1" w:afterAutospacing="1"/>
        <w:jc w:val="center"/>
        <w:rPr>
          <w:rFonts w:ascii="黑体" w:eastAsia="黑体" w:hAnsi="宋体"/>
          <w:b/>
          <w:iCs/>
          <w:color w:val="000000"/>
          <w:sz w:val="30"/>
          <w:szCs w:val="30"/>
        </w:rPr>
      </w:pPr>
      <w:r>
        <w:rPr>
          <w:rFonts w:ascii="黑体" w:eastAsia="黑体" w:hAnsi="宋体"/>
          <w:b/>
          <w:iCs/>
          <w:color w:val="000000"/>
          <w:sz w:val="30"/>
          <w:szCs w:val="30"/>
        </w:rPr>
        <w:br w:type="page"/>
      </w:r>
      <w:r w:rsidR="0001297F">
        <w:rPr>
          <w:rFonts w:ascii="黑体" w:eastAsia="黑体" w:hAnsi="宋体" w:hint="eastAsia"/>
          <w:b/>
          <w:iCs/>
          <w:color w:val="000000"/>
          <w:sz w:val="30"/>
          <w:szCs w:val="30"/>
        </w:rPr>
        <w:lastRenderedPageBreak/>
        <w:t>附件二：</w:t>
      </w:r>
      <w:r w:rsidR="00D93B64">
        <w:rPr>
          <w:rFonts w:ascii="黑体" w:eastAsia="黑体" w:hAnsi="宋体" w:hint="eastAsia"/>
          <w:b/>
          <w:iCs/>
          <w:color w:val="000000"/>
          <w:sz w:val="30"/>
          <w:szCs w:val="30"/>
        </w:rPr>
        <w:t>建筑</w:t>
      </w:r>
      <w:r w:rsidRPr="00E849D1">
        <w:rPr>
          <w:rFonts w:ascii="黑体" w:eastAsia="黑体" w:hAnsi="宋体" w:hint="eastAsia"/>
          <w:b/>
          <w:iCs/>
          <w:color w:val="000000"/>
          <w:sz w:val="30"/>
          <w:szCs w:val="30"/>
        </w:rPr>
        <w:t>类</w:t>
      </w:r>
      <w:r>
        <w:rPr>
          <w:rFonts w:ascii="黑体" w:eastAsia="黑体" w:hAnsi="宋体" w:hint="eastAsia"/>
          <w:b/>
          <w:iCs/>
          <w:color w:val="000000"/>
          <w:sz w:val="30"/>
          <w:szCs w:val="30"/>
        </w:rPr>
        <w:t>重要</w:t>
      </w:r>
      <w:r w:rsidRPr="00E849D1">
        <w:rPr>
          <w:rFonts w:ascii="黑体" w:eastAsia="黑体" w:hAnsi="宋体" w:hint="eastAsia"/>
          <w:b/>
          <w:iCs/>
          <w:color w:val="000000"/>
          <w:sz w:val="30"/>
          <w:szCs w:val="30"/>
        </w:rPr>
        <w:t>期刊目录</w:t>
      </w:r>
    </w:p>
    <w:p w:rsidR="008C75CE" w:rsidRPr="008C75CE" w:rsidRDefault="008C75CE" w:rsidP="008821AF">
      <w:pPr>
        <w:spacing w:line="400" w:lineRule="exact"/>
        <w:ind w:firstLineChars="200" w:firstLine="360"/>
        <w:outlineLvl w:val="0"/>
        <w:rPr>
          <w:rFonts w:ascii="宋体" w:hAnsi="宋体"/>
          <w:color w:val="000000"/>
          <w:sz w:val="18"/>
          <w:szCs w:val="18"/>
        </w:rPr>
      </w:pPr>
      <w:r w:rsidRPr="00D93B64">
        <w:rPr>
          <w:rFonts w:ascii="宋体" w:hAnsi="宋体" w:hint="eastAsia"/>
          <w:color w:val="000000"/>
          <w:sz w:val="18"/>
          <w:szCs w:val="18"/>
        </w:rPr>
        <w:t>与建筑类相关的</w:t>
      </w:r>
      <w:r>
        <w:rPr>
          <w:rFonts w:ascii="宋体" w:hAnsi="宋体" w:hint="eastAsia"/>
          <w:color w:val="000000"/>
          <w:sz w:val="18"/>
          <w:szCs w:val="18"/>
        </w:rPr>
        <w:t>EI</w:t>
      </w:r>
      <w:r w:rsidRPr="00D93B64">
        <w:rPr>
          <w:rFonts w:ascii="宋体" w:hAnsi="宋体" w:hint="eastAsia"/>
          <w:color w:val="000000"/>
          <w:sz w:val="18"/>
          <w:szCs w:val="18"/>
        </w:rPr>
        <w:t>期刊论文以均认同为本学科</w:t>
      </w:r>
      <w:r>
        <w:rPr>
          <w:rFonts w:ascii="宋体" w:hAnsi="宋体" w:hint="eastAsia"/>
          <w:color w:val="000000"/>
          <w:sz w:val="18"/>
          <w:szCs w:val="18"/>
        </w:rPr>
        <w:t>重要</w:t>
      </w:r>
      <w:r w:rsidRPr="00D93B64">
        <w:rPr>
          <w:rFonts w:ascii="宋体" w:hAnsi="宋体" w:hint="eastAsia"/>
          <w:color w:val="000000"/>
          <w:sz w:val="18"/>
          <w:szCs w:val="18"/>
        </w:rPr>
        <w:t>期刊。</w:t>
      </w:r>
      <w:r w:rsidR="00FD115B">
        <w:rPr>
          <w:rFonts w:ascii="宋体" w:hAnsi="宋体" w:hint="eastAsia"/>
          <w:color w:val="000000"/>
          <w:sz w:val="18"/>
          <w:szCs w:val="18"/>
        </w:rPr>
        <w:t>同时</w:t>
      </w:r>
      <w:r w:rsidR="00FD115B" w:rsidRPr="00D93B64">
        <w:rPr>
          <w:rFonts w:ascii="宋体" w:hAnsi="宋体" w:hint="eastAsia"/>
          <w:color w:val="000000"/>
          <w:sz w:val="18"/>
          <w:szCs w:val="18"/>
        </w:rPr>
        <w:t>包括：</w:t>
      </w:r>
      <w:r w:rsidR="00FD115B" w:rsidRPr="008C75CE">
        <w:rPr>
          <w:rFonts w:ascii="宋体" w:hAnsi="宋体"/>
          <w:color w:val="000000"/>
          <w:sz w:val="18"/>
          <w:szCs w:val="18"/>
        </w:rPr>
        <w:t xml:space="preserve"> </w:t>
      </w:r>
    </w:p>
    <w:tbl>
      <w:tblPr>
        <w:tblW w:w="140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829"/>
        <w:gridCol w:w="892"/>
        <w:gridCol w:w="1681"/>
        <w:gridCol w:w="2127"/>
        <w:gridCol w:w="2571"/>
        <w:gridCol w:w="1620"/>
        <w:gridCol w:w="900"/>
        <w:gridCol w:w="2095"/>
        <w:gridCol w:w="720"/>
      </w:tblGrid>
      <w:tr w:rsidR="003473CA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829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39" w:left="-82" w:rightChars="-24" w:right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收录库</w:t>
            </w:r>
          </w:p>
        </w:tc>
        <w:tc>
          <w:tcPr>
            <w:tcW w:w="892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出版地</w:t>
            </w:r>
          </w:p>
        </w:tc>
        <w:tc>
          <w:tcPr>
            <w:tcW w:w="1681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一级学科名称</w:t>
            </w:r>
          </w:p>
        </w:tc>
        <w:tc>
          <w:tcPr>
            <w:tcW w:w="4698" w:type="dxa"/>
            <w:gridSpan w:val="2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期刊名称</w:t>
            </w:r>
          </w:p>
        </w:tc>
        <w:tc>
          <w:tcPr>
            <w:tcW w:w="16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国际/国内刊号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（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ISSN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 xml:space="preserve"> /C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刊期</w:t>
            </w:r>
          </w:p>
        </w:tc>
        <w:tc>
          <w:tcPr>
            <w:tcW w:w="2095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主办机构</w:t>
            </w:r>
          </w:p>
        </w:tc>
        <w:tc>
          <w:tcPr>
            <w:tcW w:w="7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60" w:left="-126" w:rightChars="-64" w:right="-134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语种</w:t>
            </w:r>
          </w:p>
        </w:tc>
      </w:tr>
      <w:tr w:rsidR="003473CA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681" w:type="dxa"/>
            <w:vMerge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571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中（英）文译称</w:t>
            </w:r>
          </w:p>
        </w:tc>
        <w:tc>
          <w:tcPr>
            <w:tcW w:w="16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740528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740528" w:rsidRPr="00CB0D51" w:rsidRDefault="00740528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740528" w:rsidRPr="00724D48" w:rsidRDefault="00740528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世界建筑</w:t>
            </w:r>
          </w:p>
        </w:tc>
        <w:tc>
          <w:tcPr>
            <w:tcW w:w="2571" w:type="dxa"/>
            <w:vAlign w:val="center"/>
          </w:tcPr>
          <w:p w:rsidR="00740528" w:rsidRPr="00CB0D51" w:rsidRDefault="00740528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World Architecture</w:t>
            </w:r>
          </w:p>
        </w:tc>
        <w:tc>
          <w:tcPr>
            <w:tcW w:w="1620" w:type="dxa"/>
            <w:vAlign w:val="center"/>
          </w:tcPr>
          <w:p w:rsidR="00740528" w:rsidRPr="00CB0D51" w:rsidRDefault="00740528" w:rsidP="0025449B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1002-4832</w:t>
            </w:r>
          </w:p>
          <w:p w:rsidR="00740528" w:rsidRPr="00CB0D51" w:rsidRDefault="00740528" w:rsidP="0025449B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11-1847/TU</w:t>
            </w:r>
          </w:p>
        </w:tc>
        <w:tc>
          <w:tcPr>
            <w:tcW w:w="90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740528" w:rsidRPr="00E37DE6" w:rsidRDefault="00740528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清华大学</w:t>
            </w:r>
          </w:p>
        </w:tc>
        <w:tc>
          <w:tcPr>
            <w:tcW w:w="720" w:type="dxa"/>
            <w:vAlign w:val="center"/>
          </w:tcPr>
          <w:p w:rsidR="00740528" w:rsidRPr="00CB0D51" w:rsidRDefault="00740528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8334A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8334A6" w:rsidRPr="00CB0D51" w:rsidRDefault="008334A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8334A6" w:rsidRPr="00724D48" w:rsidRDefault="008334A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8334A6" w:rsidRPr="00724D48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1681" w:type="dxa"/>
            <w:vAlign w:val="center"/>
          </w:tcPr>
          <w:p w:rsidR="008334A6" w:rsidRDefault="008334A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8334A6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时代建筑</w:t>
            </w:r>
          </w:p>
        </w:tc>
        <w:tc>
          <w:tcPr>
            <w:tcW w:w="2571" w:type="dxa"/>
            <w:vAlign w:val="center"/>
          </w:tcPr>
          <w:p w:rsidR="008334A6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Time + Architecture</w:t>
            </w:r>
          </w:p>
        </w:tc>
        <w:tc>
          <w:tcPr>
            <w:tcW w:w="1620" w:type="dxa"/>
            <w:vAlign w:val="center"/>
          </w:tcPr>
          <w:p w:rsidR="008334A6" w:rsidRPr="00CB0D51" w:rsidRDefault="008334A6" w:rsidP="0025449B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1005-684X</w:t>
            </w:r>
          </w:p>
          <w:p w:rsidR="008334A6" w:rsidRPr="00CB0D51" w:rsidRDefault="008334A6" w:rsidP="0025449B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31-1359/TU</w:t>
            </w:r>
          </w:p>
        </w:tc>
        <w:tc>
          <w:tcPr>
            <w:tcW w:w="900" w:type="dxa"/>
            <w:vAlign w:val="center"/>
          </w:tcPr>
          <w:p w:rsidR="008334A6" w:rsidRPr="00CB0D51" w:rsidRDefault="008334A6" w:rsidP="00534A43">
            <w:pPr>
              <w:adjustRightInd w:val="0"/>
              <w:snapToGrid w:val="0"/>
              <w:ind w:leftChars="-35" w:left="-73" w:rightChars="-33" w:right="-69" w:firstLineChars="50" w:firstLine="9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8334A6" w:rsidRPr="00E37DE6" w:rsidRDefault="008334A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同济大学</w:t>
            </w:r>
          </w:p>
        </w:tc>
        <w:tc>
          <w:tcPr>
            <w:tcW w:w="720" w:type="dxa"/>
            <w:vAlign w:val="center"/>
          </w:tcPr>
          <w:p w:rsidR="008334A6" w:rsidRPr="00CB0D51" w:rsidRDefault="008334A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8334A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8334A6" w:rsidRPr="00CB0D51" w:rsidRDefault="008334A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8334A6" w:rsidRPr="00724D48" w:rsidRDefault="008334A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8334A6" w:rsidRPr="00724D48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8334A6" w:rsidRDefault="008334A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8334A6" w:rsidRPr="00CB0D51" w:rsidRDefault="008334A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建筑史（原清华大学建筑史论文集）</w:t>
            </w:r>
          </w:p>
        </w:tc>
        <w:tc>
          <w:tcPr>
            <w:tcW w:w="2571" w:type="dxa"/>
            <w:vAlign w:val="center"/>
          </w:tcPr>
          <w:p w:rsidR="008334A6" w:rsidRPr="00CB0D51" w:rsidRDefault="008334A6" w:rsidP="008C75C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Architecture History</w:t>
            </w:r>
          </w:p>
        </w:tc>
        <w:tc>
          <w:tcPr>
            <w:tcW w:w="1620" w:type="dxa"/>
            <w:vAlign w:val="center"/>
          </w:tcPr>
          <w:p w:rsidR="008334A6" w:rsidRPr="00CB0D51" w:rsidRDefault="008334A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8334A6" w:rsidRPr="00CB0D51" w:rsidRDefault="008334A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集刊</w:t>
            </w:r>
          </w:p>
        </w:tc>
        <w:tc>
          <w:tcPr>
            <w:tcW w:w="2095" w:type="dxa"/>
            <w:vAlign w:val="center"/>
          </w:tcPr>
          <w:p w:rsidR="008334A6" w:rsidRPr="00E37DE6" w:rsidRDefault="008334A6" w:rsidP="00E37DE6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清华大学</w:t>
            </w:r>
          </w:p>
        </w:tc>
        <w:tc>
          <w:tcPr>
            <w:tcW w:w="720" w:type="dxa"/>
            <w:vAlign w:val="center"/>
          </w:tcPr>
          <w:p w:rsidR="008334A6" w:rsidRPr="00CB0D51" w:rsidRDefault="008334A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建筑创作</w:t>
            </w:r>
          </w:p>
        </w:tc>
        <w:tc>
          <w:tcPr>
            <w:tcW w:w="2571" w:type="dxa"/>
            <w:vAlign w:val="center"/>
          </w:tcPr>
          <w:p w:rsidR="00E37DE6" w:rsidRPr="00724D48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Archicreation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1004-8537</w:t>
            </w:r>
          </w:p>
        </w:tc>
        <w:tc>
          <w:tcPr>
            <w:tcW w:w="900" w:type="dxa"/>
            <w:vAlign w:val="center"/>
          </w:tcPr>
          <w:p w:rsidR="00E37DE6" w:rsidRPr="00724D48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/>
                <w:sz w:val="18"/>
                <w:szCs w:val="18"/>
              </w:rPr>
              <w:t>北京市建筑设计研究院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建筑技术</w:t>
            </w:r>
          </w:p>
        </w:tc>
        <w:tc>
          <w:tcPr>
            <w:tcW w:w="2571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Architecture Technology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1000-4726</w:t>
            </w:r>
          </w:p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11-2253/TU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北京建工集团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建筑科学</w:t>
            </w:r>
          </w:p>
        </w:tc>
        <w:tc>
          <w:tcPr>
            <w:tcW w:w="2571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Building 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S</w:t>
            </w: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cience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1002-8528</w:t>
            </w:r>
          </w:p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11-1962/TU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中国建筑科学研究院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FE6359" w:rsidRDefault="00FE6359" w:rsidP="00FE635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FE6359">
              <w:rPr>
                <w:rFonts w:ascii="宋体" w:hAnsi="宋体" w:hint="eastAsia"/>
                <w:color w:val="000000"/>
                <w:sz w:val="18"/>
                <w:szCs w:val="18"/>
              </w:rPr>
              <w:t>EI</w:t>
            </w:r>
          </w:p>
        </w:tc>
        <w:tc>
          <w:tcPr>
            <w:tcW w:w="892" w:type="dxa"/>
            <w:vAlign w:val="center"/>
          </w:tcPr>
          <w:p w:rsidR="00E37DE6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西安</w:t>
            </w:r>
          </w:p>
        </w:tc>
        <w:tc>
          <w:tcPr>
            <w:tcW w:w="1681" w:type="dxa"/>
            <w:vAlign w:val="center"/>
          </w:tcPr>
          <w:p w:rsidR="00E37DE6" w:rsidRPr="00CA66F6" w:rsidRDefault="00E37DE6" w:rsidP="008C75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建筑科学与工程学报</w:t>
            </w:r>
          </w:p>
        </w:tc>
        <w:tc>
          <w:tcPr>
            <w:tcW w:w="2571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Journal of Architecture and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 Civil Engineering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ISSN 1673-2049 </w:t>
            </w:r>
          </w:p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61-1442/TU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ind w:leftChars="-35" w:left="-73" w:rightChars="-33" w:right="-69" w:firstLineChars="50" w:firstLine="9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季刊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 w:hint="eastAsia"/>
                <w:sz w:val="18"/>
                <w:szCs w:val="18"/>
              </w:rPr>
              <w:t>长安大学，中国土木工程学会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重庆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</w:t>
            </w:r>
            <w:r w:rsidRPr="00724D48">
              <w:rPr>
                <w:rFonts w:hint="eastAsia"/>
                <w:sz w:val="18"/>
                <w:szCs w:val="18"/>
              </w:rPr>
              <w:t>建筑教育</w:t>
            </w:r>
          </w:p>
        </w:tc>
        <w:tc>
          <w:tcPr>
            <w:tcW w:w="2571" w:type="dxa"/>
            <w:vAlign w:val="center"/>
          </w:tcPr>
          <w:p w:rsidR="00E37DE6" w:rsidRPr="00724D48" w:rsidRDefault="00E37DE6" w:rsidP="00E8464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Journal of Architectural Education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in Institutes of Higher Learning </w:t>
            </w:r>
          </w:p>
        </w:tc>
        <w:tc>
          <w:tcPr>
            <w:tcW w:w="1620" w:type="dxa"/>
            <w:vAlign w:val="center"/>
          </w:tcPr>
          <w:p w:rsidR="00E37DE6" w:rsidRPr="00724D48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1005-2909</w:t>
            </w:r>
          </w:p>
        </w:tc>
        <w:tc>
          <w:tcPr>
            <w:tcW w:w="900" w:type="dxa"/>
            <w:vAlign w:val="center"/>
          </w:tcPr>
          <w:p w:rsidR="00E37DE6" w:rsidRPr="00724D48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/>
                <w:sz w:val="18"/>
                <w:szCs w:val="18"/>
              </w:rPr>
              <w:t>重庆大学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1A253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中国建筑教育</w:t>
            </w:r>
          </w:p>
        </w:tc>
        <w:tc>
          <w:tcPr>
            <w:tcW w:w="2571" w:type="dxa"/>
            <w:vAlign w:val="center"/>
          </w:tcPr>
          <w:p w:rsidR="00E37DE6" w:rsidRPr="00724D48" w:rsidRDefault="001A253A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China Architecture Education</w:t>
            </w:r>
          </w:p>
        </w:tc>
        <w:tc>
          <w:tcPr>
            <w:tcW w:w="1620" w:type="dxa"/>
            <w:vAlign w:val="center"/>
          </w:tcPr>
          <w:p w:rsidR="00E37DE6" w:rsidRPr="00724D48" w:rsidRDefault="001A253A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ISB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N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9787112101771</w:t>
            </w:r>
          </w:p>
        </w:tc>
        <w:tc>
          <w:tcPr>
            <w:tcW w:w="900" w:type="dxa"/>
            <w:vAlign w:val="center"/>
          </w:tcPr>
          <w:p w:rsidR="00E37DE6" w:rsidRPr="00724D48" w:rsidRDefault="00FE6359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集刊</w:t>
            </w:r>
          </w:p>
        </w:tc>
        <w:tc>
          <w:tcPr>
            <w:tcW w:w="2095" w:type="dxa"/>
            <w:vAlign w:val="center"/>
          </w:tcPr>
          <w:p w:rsidR="00E37DE6" w:rsidRPr="00E37DE6" w:rsidRDefault="001A253A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1A253A">
              <w:rPr>
                <w:rFonts w:ascii="宋体" w:hAnsi="宋体" w:cs="Arial"/>
                <w:sz w:val="18"/>
                <w:szCs w:val="18"/>
              </w:rPr>
              <w:t>全国高等学校建筑学学科专业指导委员会、全国高等学校建筑学专业评估委员会、中国建筑学会和中国建筑工业出版社联合主办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A00179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建筑与文化</w:t>
            </w:r>
          </w:p>
        </w:tc>
        <w:tc>
          <w:tcPr>
            <w:tcW w:w="2571" w:type="dxa"/>
            <w:vAlign w:val="center"/>
          </w:tcPr>
          <w:p w:rsidR="00E37DE6" w:rsidRPr="00724D48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Architecture &amp; Culture</w:t>
            </w:r>
          </w:p>
        </w:tc>
        <w:tc>
          <w:tcPr>
            <w:tcW w:w="1620" w:type="dxa"/>
            <w:vAlign w:val="center"/>
          </w:tcPr>
          <w:p w:rsidR="00E37DE6" w:rsidRPr="00724D48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1672-4909</w:t>
            </w:r>
          </w:p>
        </w:tc>
        <w:tc>
          <w:tcPr>
            <w:tcW w:w="900" w:type="dxa"/>
            <w:vAlign w:val="center"/>
          </w:tcPr>
          <w:p w:rsidR="00E37DE6" w:rsidRPr="00724D48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/>
                <w:sz w:val="18"/>
                <w:szCs w:val="18"/>
              </w:rPr>
              <w:t>世界图书出版公司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1A253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生态城市与绿色建筑</w:t>
            </w:r>
          </w:p>
        </w:tc>
        <w:tc>
          <w:tcPr>
            <w:tcW w:w="2571" w:type="dxa"/>
            <w:vAlign w:val="center"/>
          </w:tcPr>
          <w:p w:rsidR="00E37DE6" w:rsidRPr="00724D48" w:rsidRDefault="001A253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Eco-city and Green Building</w:t>
            </w:r>
          </w:p>
        </w:tc>
        <w:tc>
          <w:tcPr>
            <w:tcW w:w="1620" w:type="dxa"/>
            <w:vAlign w:val="center"/>
          </w:tcPr>
          <w:p w:rsidR="00E37DE6" w:rsidRPr="00724D48" w:rsidRDefault="001A253A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P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1672-9269 CN</w:t>
            </w:r>
            <w:r w:rsidRP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11-5299</w:t>
            </w:r>
          </w:p>
        </w:tc>
        <w:tc>
          <w:tcPr>
            <w:tcW w:w="900" w:type="dxa"/>
            <w:vAlign w:val="center"/>
          </w:tcPr>
          <w:p w:rsidR="00E37DE6" w:rsidRPr="00724D48" w:rsidRDefault="001A253A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季刊</w:t>
            </w:r>
          </w:p>
        </w:tc>
        <w:tc>
          <w:tcPr>
            <w:tcW w:w="2095" w:type="dxa"/>
            <w:vAlign w:val="center"/>
          </w:tcPr>
          <w:p w:rsidR="00E37DE6" w:rsidRDefault="001A253A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清华大学建筑学院</w:t>
            </w:r>
          </w:p>
          <w:p w:rsidR="001A253A" w:rsidRPr="00E37DE6" w:rsidRDefault="001A253A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清华大学城市规划设计研究院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FE6359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声学学报</w:t>
            </w:r>
          </w:p>
        </w:tc>
        <w:tc>
          <w:tcPr>
            <w:tcW w:w="2571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ACTA ACUSTICA</w:t>
            </w:r>
          </w:p>
        </w:tc>
        <w:tc>
          <w:tcPr>
            <w:tcW w:w="1620" w:type="dxa"/>
            <w:vAlign w:val="center"/>
          </w:tcPr>
          <w:p w:rsidR="00E37DE6" w:rsidRPr="00724D48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0371-0025</w:t>
            </w:r>
          </w:p>
        </w:tc>
        <w:tc>
          <w:tcPr>
            <w:tcW w:w="900" w:type="dxa"/>
            <w:vAlign w:val="center"/>
          </w:tcPr>
          <w:p w:rsidR="00E37DE6" w:rsidRPr="00724D48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1A253A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中国科学院声学所;中国声学学会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FE6359" w:rsidRDefault="00FE6359" w:rsidP="00FE635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FE6359">
              <w:rPr>
                <w:rFonts w:ascii="宋体" w:hAnsi="宋体" w:hint="eastAsia"/>
                <w:color w:val="000000"/>
                <w:sz w:val="18"/>
                <w:szCs w:val="18"/>
              </w:rPr>
              <w:t>EI</w:t>
            </w:r>
          </w:p>
        </w:tc>
        <w:tc>
          <w:tcPr>
            <w:tcW w:w="892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太阳能学报</w:t>
            </w:r>
          </w:p>
        </w:tc>
        <w:tc>
          <w:tcPr>
            <w:tcW w:w="2571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Acta Energiae Solaris Sinica</w:t>
            </w:r>
          </w:p>
        </w:tc>
        <w:tc>
          <w:tcPr>
            <w:tcW w:w="1620" w:type="dxa"/>
            <w:vAlign w:val="center"/>
          </w:tcPr>
          <w:p w:rsidR="00E37DE6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0254-0096</w:t>
            </w:r>
          </w:p>
          <w:p w:rsidR="00FE6359" w:rsidRPr="00724D48" w:rsidRDefault="00FE6359" w:rsidP="00FE635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FE6359">
              <w:rPr>
                <w:rFonts w:ascii="宋体" w:hAnsi="宋体"/>
                <w:color w:val="000000"/>
                <w:sz w:val="18"/>
                <w:szCs w:val="18"/>
              </w:rPr>
              <w:t>CN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FE6359">
              <w:rPr>
                <w:rFonts w:ascii="宋体" w:hAnsi="宋体"/>
                <w:color w:val="000000"/>
                <w:sz w:val="18"/>
                <w:szCs w:val="18"/>
              </w:rPr>
              <w:t>11-2082/TK</w:t>
            </w:r>
          </w:p>
        </w:tc>
        <w:tc>
          <w:tcPr>
            <w:tcW w:w="900" w:type="dxa"/>
            <w:vAlign w:val="center"/>
          </w:tcPr>
          <w:p w:rsidR="00E37DE6" w:rsidRPr="00724D48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E37DE6">
              <w:rPr>
                <w:rFonts w:ascii="宋体" w:hAnsi="宋体" w:cs="Arial"/>
                <w:sz w:val="18"/>
                <w:szCs w:val="18"/>
              </w:rPr>
              <w:t>中国太阳能学会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武汉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新建筑</w:t>
            </w:r>
          </w:p>
        </w:tc>
        <w:tc>
          <w:tcPr>
            <w:tcW w:w="2571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New Architecture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1000-3959</w:t>
            </w:r>
          </w:p>
          <w:p w:rsidR="00E37DE6" w:rsidRPr="00CB0D51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42-1155/TU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25449B">
            <w:pPr>
              <w:adjustRightInd w:val="0"/>
              <w:snapToGrid w:val="0"/>
              <w:ind w:leftChars="-35" w:left="-73" w:rightChars="-33" w:right="-69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CB0D51" w:rsidRDefault="00E37DE6" w:rsidP="0025449B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724D48" w:rsidRDefault="00E37DE6" w:rsidP="00FE6359">
            <w:pPr>
              <w:adjustRightInd w:val="0"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724D48" w:rsidRDefault="00FE6359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Default="00E37DE6" w:rsidP="008C75CE">
            <w:pPr>
              <w:jc w:val="left"/>
            </w:pPr>
            <w:r w:rsidRPr="00CA66F6">
              <w:rPr>
                <w:rFonts w:hint="eastAsia"/>
                <w:sz w:val="18"/>
                <w:szCs w:val="18"/>
              </w:rPr>
              <w:t>建筑学</w:t>
            </w:r>
          </w:p>
        </w:tc>
        <w:tc>
          <w:tcPr>
            <w:tcW w:w="2127" w:type="dxa"/>
            <w:vAlign w:val="center"/>
          </w:tcPr>
          <w:p w:rsidR="00E37DE6" w:rsidRPr="00724D48" w:rsidRDefault="00E37DE6" w:rsidP="008C75CE">
            <w:pPr>
              <w:jc w:val="left"/>
              <w:rPr>
                <w:sz w:val="18"/>
                <w:szCs w:val="18"/>
              </w:rPr>
            </w:pPr>
            <w:r w:rsidRPr="00724D48">
              <w:rPr>
                <w:rFonts w:hint="eastAsia"/>
                <w:sz w:val="18"/>
                <w:szCs w:val="18"/>
              </w:rPr>
              <w:t>工业建筑</w:t>
            </w:r>
          </w:p>
        </w:tc>
        <w:tc>
          <w:tcPr>
            <w:tcW w:w="2571" w:type="dxa"/>
            <w:vAlign w:val="center"/>
          </w:tcPr>
          <w:p w:rsidR="00E37DE6" w:rsidRPr="00724D48" w:rsidRDefault="001A253A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Industrial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Architecture</w:t>
            </w:r>
          </w:p>
        </w:tc>
        <w:tc>
          <w:tcPr>
            <w:tcW w:w="1620" w:type="dxa"/>
            <w:vAlign w:val="center"/>
          </w:tcPr>
          <w:p w:rsidR="001A253A" w:rsidRPr="001A253A" w:rsidRDefault="001A253A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P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 xml:space="preserve">1000-8993 </w:t>
            </w:r>
          </w:p>
          <w:p w:rsidR="00E37DE6" w:rsidRPr="00724D48" w:rsidRDefault="001A253A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CN</w:t>
            </w:r>
            <w:r w:rsidRPr="001A253A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1A253A">
              <w:rPr>
                <w:rFonts w:ascii="宋体" w:hAnsi="宋体"/>
                <w:color w:val="000000"/>
                <w:sz w:val="18"/>
                <w:szCs w:val="18"/>
              </w:rPr>
              <w:t>11-2068/TU</w:t>
            </w:r>
          </w:p>
        </w:tc>
        <w:tc>
          <w:tcPr>
            <w:tcW w:w="900" w:type="dxa"/>
            <w:vAlign w:val="center"/>
          </w:tcPr>
          <w:p w:rsidR="00E37DE6" w:rsidRPr="00724D48" w:rsidRDefault="001A253A" w:rsidP="00A0017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724D48" w:rsidRDefault="001A253A" w:rsidP="001A253A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1A253A">
              <w:rPr>
                <w:rFonts w:ascii="宋体" w:hAnsi="宋体" w:cs="Arial"/>
                <w:sz w:val="18"/>
                <w:szCs w:val="18"/>
              </w:rPr>
              <w:t>中冶建筑研究总院有限公司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国际城市规划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Urban Planning International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 xml:space="preserve">ISSN 1673-9493 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11-5583/TU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中国城市规划设计研究院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南宁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规划师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Planners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 xml:space="preserve">ISSN 1006-0022 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45-1210/TU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广西城乡规划设计院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现代城市研究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Modern Urban Research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 xml:space="preserve">ISSN 1009-6000 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32-1612/TU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ind w:rightChars="-45" w:right="-94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南京城市科学研究会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城市发展研究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Urban Studies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 006-3862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11-3504/TU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中国城市科学研究会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城市问题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Urban Problems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 1002-2031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11-1119/C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北京市社会科学院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pStyle w:val="ae"/>
              <w:adjustRightInd w:val="0"/>
              <w:snapToGrid w:val="0"/>
              <w:spacing w:before="0" w:beforeAutospacing="0" w:after="0" w:afterAutospacing="0" w:line="300" w:lineRule="atLeast"/>
              <w:ind w:right="150"/>
              <w:rPr>
                <w:rFonts w:cs="Arial"/>
                <w:kern w:val="2"/>
                <w:sz w:val="18"/>
                <w:szCs w:val="18"/>
              </w:rPr>
            </w:pPr>
            <w:r w:rsidRPr="00534A43">
              <w:rPr>
                <w:rFonts w:cs="Arial" w:hint="eastAsia"/>
                <w:kern w:val="2"/>
                <w:sz w:val="18"/>
                <w:szCs w:val="18"/>
              </w:rPr>
              <w:t>天津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pStyle w:val="ae"/>
              <w:adjustRightInd w:val="0"/>
              <w:snapToGrid w:val="0"/>
              <w:spacing w:before="0" w:beforeAutospacing="0" w:after="0" w:afterAutospacing="0" w:line="300" w:lineRule="atLeast"/>
              <w:ind w:right="150"/>
              <w:rPr>
                <w:rFonts w:cs="Arial"/>
                <w:kern w:val="2"/>
                <w:sz w:val="18"/>
                <w:szCs w:val="18"/>
              </w:rPr>
            </w:pPr>
            <w:r w:rsidRPr="00534A43">
              <w:rPr>
                <w:rFonts w:cs="Arial" w:hint="eastAsia"/>
                <w:kern w:val="2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pStyle w:val="ae"/>
              <w:adjustRightInd w:val="0"/>
              <w:snapToGrid w:val="0"/>
              <w:spacing w:before="0" w:beforeAutospacing="0" w:after="0" w:afterAutospacing="0" w:line="300" w:lineRule="atLeast"/>
              <w:ind w:right="150"/>
              <w:rPr>
                <w:rFonts w:cs="Arial"/>
                <w:kern w:val="2"/>
                <w:sz w:val="18"/>
                <w:szCs w:val="18"/>
              </w:rPr>
            </w:pPr>
            <w:r w:rsidRPr="00534A43">
              <w:rPr>
                <w:rFonts w:cs="Arial" w:hint="eastAsia"/>
                <w:kern w:val="2"/>
                <w:sz w:val="18"/>
                <w:szCs w:val="18"/>
              </w:rPr>
              <w:t>城市环境与城市生态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Urban Environment &amp; Urban Ecology</w:t>
            </w:r>
          </w:p>
        </w:tc>
        <w:tc>
          <w:tcPr>
            <w:tcW w:w="1620" w:type="dxa"/>
            <w:vAlign w:val="center"/>
          </w:tcPr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ISSN 1002-1264</w:t>
            </w:r>
          </w:p>
          <w:p w:rsidR="00E37DE6" w:rsidRPr="00E37DE6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E37DE6">
              <w:rPr>
                <w:rFonts w:ascii="宋体" w:hAnsi="宋体"/>
                <w:color w:val="000000"/>
                <w:sz w:val="18"/>
                <w:szCs w:val="18"/>
              </w:rPr>
              <w:t>CN 12-1128/X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天津环境保护科学研究院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/>
                <w:sz w:val="18"/>
                <w:szCs w:val="18"/>
              </w:rPr>
              <w:t>EI</w:t>
            </w:r>
          </w:p>
          <w:p w:rsidR="00E37DE6" w:rsidRPr="00C024E5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</w:pPr>
            <w:r w:rsidRPr="00C024E5">
              <w:rPr>
                <w:rFonts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测绘学报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Acta Geodaetica et Cartographica Sinica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widowControl/>
              <w:adjustRightInd w:val="0"/>
              <w:snapToGrid w:val="0"/>
              <w:spacing w:line="300" w:lineRule="atLeast"/>
              <w:rPr>
                <w:rFonts w:ascii="宋体" w:hAnsi="宋体" w:cs="Arial"/>
                <w:sz w:val="18"/>
                <w:szCs w:val="18"/>
              </w:rPr>
            </w:pPr>
            <w:r w:rsidRPr="00C024E5">
              <w:rPr>
                <w:rFonts w:ascii="宋体" w:hAnsi="宋体" w:cs="Arial"/>
                <w:sz w:val="18"/>
                <w:szCs w:val="18"/>
              </w:rPr>
              <w:t>ISSN 1001-1595</w:t>
            </w:r>
          </w:p>
          <w:p w:rsidR="00E37DE6" w:rsidRPr="00C024E5" w:rsidRDefault="00E37DE6" w:rsidP="00CC00F4">
            <w:pPr>
              <w:widowControl/>
              <w:adjustRightInd w:val="0"/>
              <w:snapToGrid w:val="0"/>
              <w:spacing w:line="300" w:lineRule="atLeas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/>
                <w:sz w:val="18"/>
                <w:szCs w:val="18"/>
              </w:rPr>
              <w:t>CN 11-2089/P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A00179">
            <w:pPr>
              <w:adjustRightInd w:val="0"/>
              <w:snapToGrid w:val="0"/>
              <w:jc w:val="center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季刊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C024E5">
              <w:rPr>
                <w:rFonts w:ascii="宋体" w:hAnsi="宋体" w:cs="Arial" w:hint="eastAsia"/>
                <w:sz w:val="18"/>
                <w:szCs w:val="18"/>
              </w:rPr>
              <w:t>中国测绘学会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C024E5">
              <w:rPr>
                <w:rFonts w:asci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遥感学报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Journal of Remote Sensing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1007-4619</w:t>
            </w:r>
          </w:p>
          <w:p w:rsidR="00E37DE6" w:rsidRPr="00534A43" w:rsidRDefault="00E37DE6" w:rsidP="001A253A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1A253A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11-3841/TP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中国地理学会环境遥感分会</w:t>
            </w:r>
          </w:p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中国科学院遥感应用研究所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pStyle w:val="ae"/>
              <w:adjustRightInd w:val="0"/>
              <w:snapToGrid w:val="0"/>
              <w:spacing w:before="0" w:beforeAutospacing="0" w:after="0" w:afterAutospacing="0" w:line="300" w:lineRule="atLeast"/>
              <w:ind w:right="150"/>
              <w:rPr>
                <w:rFonts w:cs="Arial"/>
                <w:kern w:val="2"/>
                <w:sz w:val="18"/>
                <w:szCs w:val="18"/>
              </w:rPr>
            </w:pPr>
            <w:r w:rsidRPr="00534A43">
              <w:rPr>
                <w:rFonts w:cs="Arial" w:hint="eastAsia"/>
                <w:kern w:val="2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地理学报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Acta Geographica Sinica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0375-5444</w:t>
            </w:r>
          </w:p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 11-1856/P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中国地理学会</w:t>
            </w:r>
          </w:p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中国科学院地理科学与资源研究所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长沙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pStyle w:val="ae"/>
              <w:adjustRightInd w:val="0"/>
              <w:snapToGrid w:val="0"/>
              <w:spacing w:before="0" w:beforeAutospacing="0" w:after="0" w:afterAutospacing="0" w:line="300" w:lineRule="atLeast"/>
              <w:ind w:right="150"/>
              <w:rPr>
                <w:rFonts w:cs="Arial"/>
                <w:kern w:val="2"/>
                <w:sz w:val="18"/>
                <w:szCs w:val="18"/>
              </w:rPr>
            </w:pPr>
            <w:r w:rsidRPr="00534A43">
              <w:rPr>
                <w:rFonts w:cs="Arial" w:hint="eastAsia"/>
                <w:kern w:val="2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经济地理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Economic Geography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1000-8462</w:t>
            </w:r>
          </w:p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Pr="00534A43">
              <w:rPr>
                <w:rFonts w:ascii="宋体" w:hAnsi="宋体" w:cs="Arial" w:hint="eastAsia"/>
                <w:sz w:val="18"/>
                <w:szCs w:val="18"/>
              </w:rPr>
              <w:t>：</w:t>
            </w:r>
            <w:r w:rsidRPr="00534A43">
              <w:rPr>
                <w:rFonts w:ascii="宋体" w:hAnsi="宋体" w:cs="Arial"/>
                <w:sz w:val="18"/>
                <w:szCs w:val="18"/>
              </w:rPr>
              <w:t>43-1126/K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中国地理学会</w:t>
            </w:r>
            <w:r w:rsidRPr="00534A43"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 w:hint="eastAsia"/>
                <w:sz w:val="18"/>
                <w:szCs w:val="18"/>
              </w:rPr>
              <w:t>湖南省经济地理研究所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西安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人文地理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Human Geography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1003-2398</w:t>
            </w:r>
          </w:p>
          <w:p w:rsidR="00E37DE6" w:rsidRPr="00534A43" w:rsidRDefault="00E37DE6" w:rsidP="001A253A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1A253A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61-1193/K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中国地理学会</w:t>
            </w:r>
          </w:p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西安外国语学院人文地理研究所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EI</w:t>
            </w:r>
          </w:p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西安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中国公路学报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China Journal of Highway and Transport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1001-7372</w:t>
            </w:r>
          </w:p>
          <w:p w:rsidR="00E37DE6" w:rsidRPr="00534A43" w:rsidRDefault="00E37DE6" w:rsidP="001A253A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1A253A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61-1313/U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中国公路学会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E37DE6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公路交通科技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Journal of Highway and Transportation Research and Development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1002-0268</w:t>
            </w:r>
          </w:p>
          <w:p w:rsidR="00E37DE6" w:rsidRPr="00534A43" w:rsidRDefault="00E37DE6" w:rsidP="001A253A">
            <w:pPr>
              <w:widowControl/>
              <w:adjustRightInd w:val="0"/>
              <w:snapToGrid w:val="0"/>
              <w:spacing w:line="300" w:lineRule="atLeast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1A253A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11-2279/U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交通部公路科学研究所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E37DE6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哈尔滨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地理信息世界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Geomatics World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1672-1586</w:t>
            </w:r>
          </w:p>
          <w:p w:rsidR="00E37DE6" w:rsidRPr="00534A43" w:rsidRDefault="00E37DE6" w:rsidP="001A253A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1A253A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11-4969/P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中国地理信息系统协会</w:t>
            </w:r>
            <w:r w:rsidRPr="00534A43">
              <w:rPr>
                <w:rFonts w:ascii="宋体" w:hAnsi="宋体" w:cs="Arial"/>
                <w:sz w:val="18"/>
                <w:szCs w:val="18"/>
              </w:rPr>
              <w:t>;</w:t>
            </w:r>
            <w:r w:rsidRPr="00534A43">
              <w:rPr>
                <w:rFonts w:ascii="宋体" w:hAnsi="宋体" w:cs="Arial" w:hint="eastAsia"/>
                <w:sz w:val="18"/>
                <w:szCs w:val="18"/>
              </w:rPr>
              <w:t>黑龙江省测绘局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E37DE6">
            <w:pPr>
              <w:adjustRightInd w:val="0"/>
              <w:snapToGrid w:val="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EI</w:t>
            </w:r>
          </w:p>
          <w:p w:rsidR="00E37DE6" w:rsidRPr="00534A43" w:rsidRDefault="00E37DE6" w:rsidP="00534A43">
            <w:pPr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武汉</w:t>
            </w:r>
          </w:p>
        </w:tc>
        <w:tc>
          <w:tcPr>
            <w:tcW w:w="1681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城乡规划学</w:t>
            </w:r>
          </w:p>
        </w:tc>
        <w:tc>
          <w:tcPr>
            <w:tcW w:w="2127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武汉大学学报</w:t>
            </w:r>
          </w:p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（信息科学版）</w:t>
            </w:r>
          </w:p>
        </w:tc>
        <w:tc>
          <w:tcPr>
            <w:tcW w:w="2571" w:type="dxa"/>
            <w:vAlign w:val="center"/>
          </w:tcPr>
          <w:p w:rsidR="00E37DE6" w:rsidRPr="00534A43" w:rsidRDefault="00E37DE6" w:rsidP="00534A43">
            <w:pPr>
              <w:pStyle w:val="2"/>
              <w:spacing w:before="0" w:after="0" w:line="270" w:lineRule="atLeast"/>
              <w:rPr>
                <w:rFonts w:asci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</w:pPr>
            <w:r w:rsidRPr="00534A43">
              <w:rPr>
                <w:rFonts w:ascii="宋体" w:hAnsi="宋体" w:cs="Arial"/>
                <w:b w:val="0"/>
                <w:bCs w:val="0"/>
                <w:i w:val="0"/>
                <w:iCs w:val="0"/>
                <w:kern w:val="2"/>
                <w:sz w:val="18"/>
                <w:szCs w:val="18"/>
                <w:lang w:eastAsia="zh-CN"/>
              </w:rPr>
              <w:t>Geomatics and Information Science of Wunan University</w:t>
            </w:r>
          </w:p>
        </w:tc>
        <w:tc>
          <w:tcPr>
            <w:tcW w:w="1620" w:type="dxa"/>
            <w:vAlign w:val="center"/>
          </w:tcPr>
          <w:p w:rsidR="00E37DE6" w:rsidRPr="00534A43" w:rsidRDefault="00E37DE6" w:rsidP="00534A43">
            <w:pPr>
              <w:widowControl/>
              <w:spacing w:line="300" w:lineRule="atLeast"/>
              <w:ind w:right="15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ISSN 1671-8860</w:t>
            </w:r>
          </w:p>
          <w:p w:rsidR="00E37DE6" w:rsidRPr="00534A43" w:rsidRDefault="00E37DE6" w:rsidP="00875331">
            <w:pPr>
              <w:widowControl/>
              <w:spacing w:line="300" w:lineRule="atLeast"/>
              <w:ind w:right="150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/>
                <w:sz w:val="18"/>
                <w:szCs w:val="18"/>
              </w:rPr>
              <w:t>CN</w:t>
            </w:r>
            <w:r w:rsidR="00875331">
              <w:rPr>
                <w:rFonts w:ascii="宋体" w:hAnsi="宋体" w:cs="Arial" w:hint="eastAsia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 w:cs="Arial"/>
                <w:sz w:val="18"/>
                <w:szCs w:val="18"/>
              </w:rPr>
              <w:t>42-1676/TN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534A43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534A43" w:rsidRDefault="00E37DE6" w:rsidP="008D4D1E">
            <w:pPr>
              <w:ind w:rightChars="-45" w:right="-94"/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武汉大学</w:t>
            </w:r>
          </w:p>
        </w:tc>
        <w:tc>
          <w:tcPr>
            <w:tcW w:w="720" w:type="dxa"/>
            <w:vAlign w:val="center"/>
          </w:tcPr>
          <w:p w:rsidR="00E37DE6" w:rsidRPr="00534A43" w:rsidRDefault="00E37DE6" w:rsidP="00E37DE6">
            <w:pPr>
              <w:jc w:val="left"/>
              <w:rPr>
                <w:rFonts w:ascii="宋体" w:cs="Arial"/>
                <w:sz w:val="18"/>
                <w:szCs w:val="18"/>
              </w:rPr>
            </w:pPr>
            <w:r w:rsidRPr="00534A43">
              <w:rPr>
                <w:rFonts w:ascii="宋体" w:hAnsi="宋体" w:cs="Arial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北京林业大学学报</w:t>
            </w:r>
          </w:p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（自然科学版）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Journal of Beijing Forestry University(</w:t>
            </w:r>
            <w:r w:rsidRPr="00C024E5">
              <w:rPr>
                <w:rFonts w:ascii="宋体" w:hAnsi="宋体" w:hint="eastAsia"/>
                <w:sz w:val="18"/>
                <w:szCs w:val="18"/>
              </w:rPr>
              <w:t>Natural</w:t>
            </w:r>
            <w:r w:rsidRPr="00C024E5">
              <w:rPr>
                <w:rFonts w:ascii="宋体" w:hAnsi="宋体"/>
                <w:sz w:val="18"/>
                <w:szCs w:val="18"/>
              </w:rPr>
              <w:t xml:space="preserve"> Sciences)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ISSN</w:t>
            </w:r>
            <w:r w:rsidR="001A253A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C024E5">
              <w:rPr>
                <w:rFonts w:ascii="宋体" w:hAnsi="宋体"/>
                <w:sz w:val="18"/>
                <w:szCs w:val="18"/>
              </w:rPr>
              <w:t>1000-1522</w:t>
            </w:r>
          </w:p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CN</w:t>
            </w:r>
            <w:r w:rsidR="001A253A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C024E5">
              <w:rPr>
                <w:rFonts w:ascii="宋体" w:hAnsi="宋体"/>
                <w:sz w:val="18"/>
                <w:szCs w:val="18"/>
              </w:rPr>
              <w:t>11-1932/S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A0017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北京林业大学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上海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园林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Garden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widowControl/>
              <w:shd w:val="clear" w:color="auto" w:fill="FFFCF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33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 xml:space="preserve">ISSN 1000-0283 </w:t>
            </w:r>
          </w:p>
          <w:p w:rsidR="00E37DE6" w:rsidRPr="00C024E5" w:rsidRDefault="00E37DE6" w:rsidP="00CC00F4">
            <w:pPr>
              <w:widowControl/>
              <w:shd w:val="clear" w:color="auto" w:fill="FFFCF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spacing w:line="330" w:lineRule="atLeast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CN</w:t>
            </w:r>
            <w:r w:rsidR="001A253A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C024E5">
              <w:rPr>
                <w:rFonts w:ascii="宋体" w:hAnsi="宋体"/>
                <w:sz w:val="18"/>
                <w:szCs w:val="18"/>
              </w:rPr>
              <w:t>31-1118/S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A0017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875331" w:rsidRDefault="00E37DE6" w:rsidP="00875331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中国风景园林学会</w:t>
            </w:r>
          </w:p>
          <w:p w:rsidR="00E37DE6" w:rsidRPr="00C024E5" w:rsidRDefault="00E37DE6" w:rsidP="00875331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上海市园林科学研究所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古建园林技术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Traditional Chinese Architecture and Gardens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ISSN 1000-7237</w:t>
            </w:r>
          </w:p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CN 11-2173/TU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A0017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季刊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北京市第二房屋修建工程公司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生态学报</w:t>
            </w:r>
          </w:p>
        </w:tc>
        <w:tc>
          <w:tcPr>
            <w:tcW w:w="2571" w:type="dxa"/>
            <w:vAlign w:val="center"/>
          </w:tcPr>
          <w:p w:rsidR="00E37DE6" w:rsidRPr="00C024E5" w:rsidRDefault="00CD4EDB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hyperlink r:id="rId7" w:history="1">
              <w:r w:rsidR="00E37DE6" w:rsidRPr="00C024E5">
                <w:rPr>
                  <w:rFonts w:ascii="宋体" w:hAnsi="宋体"/>
                  <w:sz w:val="18"/>
                  <w:szCs w:val="18"/>
                </w:rPr>
                <w:t xml:space="preserve">Acta Ecologica Sinica </w:t>
              </w:r>
            </w:hyperlink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ISSN 1000-0933</w:t>
            </w:r>
          </w:p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CN 11-2031/Q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ind w:leftChars="-35" w:left="-73" w:rightChars="-33" w:right="-69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中国生态学学会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CSSCI</w:t>
            </w: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旅游学刊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Tourism Tribune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ISSN 1002-5006</w:t>
            </w:r>
          </w:p>
          <w:p w:rsidR="00E37DE6" w:rsidRPr="00C024E5" w:rsidRDefault="00E37DE6" w:rsidP="00CC00F4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CN 11-1120/K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北京联合大学旅游学院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杭州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风景名胜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National park of China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534A43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ISSN 1003-5516</w:t>
            </w:r>
            <w:r w:rsidRPr="00C024E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C024E5">
              <w:rPr>
                <w:rFonts w:ascii="宋体" w:hAnsi="宋体"/>
                <w:sz w:val="18"/>
                <w:szCs w:val="18"/>
              </w:rPr>
              <w:t>CN 33-1063/K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 xml:space="preserve">杭州市园林文物局 </w:t>
            </w:r>
          </w:p>
          <w:p w:rsidR="00E37DE6" w:rsidRPr="00C024E5" w:rsidRDefault="00E37DE6" w:rsidP="008D4D1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中国风景园林学会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现代园林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75331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Modern landscape Architecture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875331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ISSN</w:t>
            </w:r>
            <w:r w:rsidR="00875331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C024E5">
              <w:rPr>
                <w:rFonts w:ascii="宋体" w:hAnsi="宋体"/>
                <w:sz w:val="18"/>
                <w:szCs w:val="18"/>
              </w:rPr>
              <w:t>1003-6997</w:t>
            </w:r>
            <w:r w:rsidRPr="00C024E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024E5">
              <w:rPr>
                <w:rFonts w:ascii="宋体" w:hAnsi="宋体"/>
                <w:sz w:val="18"/>
                <w:szCs w:val="18"/>
              </w:rPr>
              <w:t>CN 62-1057/S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清华大学清华城市规划设计研究院（建筑分院）建筑生态景观所</w:t>
            </w:r>
          </w:p>
          <w:p w:rsidR="00E37DE6" w:rsidRPr="00C024E5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北京中绿园林科学研究院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E37DE6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E37DE6" w:rsidRPr="00C024E5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E37DE6" w:rsidRPr="00C024E5" w:rsidRDefault="00E37DE6" w:rsidP="008C75C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风景园林学</w:t>
            </w:r>
          </w:p>
        </w:tc>
        <w:tc>
          <w:tcPr>
            <w:tcW w:w="2127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中外景观</w:t>
            </w:r>
          </w:p>
        </w:tc>
        <w:tc>
          <w:tcPr>
            <w:tcW w:w="2571" w:type="dxa"/>
            <w:vAlign w:val="center"/>
          </w:tcPr>
          <w:p w:rsidR="00E37DE6" w:rsidRPr="00C024E5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Chinese &amp; Overseas Landscape</w:t>
            </w:r>
          </w:p>
        </w:tc>
        <w:tc>
          <w:tcPr>
            <w:tcW w:w="1620" w:type="dxa"/>
            <w:vAlign w:val="center"/>
          </w:tcPr>
          <w:p w:rsidR="00E37DE6" w:rsidRPr="00C024E5" w:rsidRDefault="00E37DE6" w:rsidP="00534A43">
            <w:pPr>
              <w:widowControl/>
              <w:adjustRightInd w:val="0"/>
              <w:snapToGrid w:val="0"/>
              <w:spacing w:before="100" w:beforeAutospacing="1" w:after="100" w:afterAutospacing="1" w:line="330" w:lineRule="atLeas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 xml:space="preserve">ISSN 1681－2522 </w:t>
            </w:r>
          </w:p>
        </w:tc>
        <w:tc>
          <w:tcPr>
            <w:tcW w:w="900" w:type="dxa"/>
            <w:vAlign w:val="center"/>
          </w:tcPr>
          <w:p w:rsidR="00E37DE6" w:rsidRPr="00C024E5" w:rsidRDefault="00E37DE6" w:rsidP="00CC00F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E37DE6" w:rsidRPr="00C024E5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/>
                <w:sz w:val="18"/>
                <w:szCs w:val="18"/>
              </w:rPr>
              <w:t>中国建筑文化中心</w:t>
            </w:r>
          </w:p>
        </w:tc>
        <w:tc>
          <w:tcPr>
            <w:tcW w:w="720" w:type="dxa"/>
            <w:vAlign w:val="center"/>
          </w:tcPr>
          <w:p w:rsidR="00E37DE6" w:rsidRPr="00C024E5" w:rsidRDefault="00E37DE6" w:rsidP="00E37DE6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C024E5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9241CC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9241CC" w:rsidRPr="00CB0D51" w:rsidRDefault="009241CC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9241CC" w:rsidRPr="00C024E5" w:rsidRDefault="009241CC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9241CC" w:rsidRPr="009241CC" w:rsidRDefault="009241CC" w:rsidP="008936A5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计算机科学与技术</w:t>
            </w:r>
          </w:p>
        </w:tc>
        <w:tc>
          <w:tcPr>
            <w:tcW w:w="2127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图学学报</w:t>
            </w:r>
          </w:p>
        </w:tc>
        <w:tc>
          <w:tcPr>
            <w:tcW w:w="2571" w:type="dxa"/>
            <w:vAlign w:val="center"/>
          </w:tcPr>
          <w:p w:rsidR="009241CC" w:rsidRPr="009241CC" w:rsidRDefault="00CD4EDB" w:rsidP="008936A5">
            <w:pPr>
              <w:rPr>
                <w:rFonts w:ascii="宋体" w:hAnsi="宋体"/>
                <w:sz w:val="18"/>
                <w:szCs w:val="18"/>
              </w:rPr>
            </w:pPr>
            <w:hyperlink r:id="rId8" w:history="1">
              <w:r w:rsidR="009241CC" w:rsidRPr="009241CC">
                <w:rPr>
                  <w:rFonts w:ascii="宋体" w:hAnsi="宋体"/>
                  <w:sz w:val="18"/>
                  <w:szCs w:val="18"/>
                </w:rPr>
                <w:t>Journal of Graphics</w:t>
              </w:r>
            </w:hyperlink>
          </w:p>
        </w:tc>
        <w:tc>
          <w:tcPr>
            <w:tcW w:w="1620" w:type="dxa"/>
            <w:vAlign w:val="center"/>
          </w:tcPr>
          <w:p w:rsidR="009241CC" w:rsidRPr="009241CC" w:rsidRDefault="009241CC" w:rsidP="008936A5">
            <w:pPr>
              <w:widowControl/>
              <w:adjustRightInd w:val="0"/>
              <w:snapToGrid w:val="0"/>
              <w:spacing w:before="100" w:beforeAutospacing="1" w:after="100" w:afterAutospacing="1" w:line="330" w:lineRule="atLeas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/>
                <w:sz w:val="18"/>
                <w:szCs w:val="18"/>
              </w:rPr>
              <w:t>ISSN 1003-0158</w:t>
            </w:r>
          </w:p>
        </w:tc>
        <w:tc>
          <w:tcPr>
            <w:tcW w:w="900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9241CC" w:rsidRPr="009241CC" w:rsidRDefault="00CD4EDB" w:rsidP="008936A5">
            <w:pPr>
              <w:rPr>
                <w:rFonts w:ascii="宋体" w:hAnsi="宋体"/>
                <w:sz w:val="18"/>
                <w:szCs w:val="18"/>
              </w:rPr>
            </w:pPr>
            <w:hyperlink r:id="rId9" w:history="1">
              <w:r w:rsidR="009241CC" w:rsidRPr="009241CC">
                <w:rPr>
                  <w:rFonts w:ascii="宋体" w:hAnsi="宋体" w:hint="eastAsia"/>
                  <w:sz w:val="18"/>
                  <w:szCs w:val="18"/>
                </w:rPr>
                <w:t>中国图学学会</w:t>
              </w:r>
            </w:hyperlink>
          </w:p>
        </w:tc>
        <w:tc>
          <w:tcPr>
            <w:tcW w:w="720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9241CC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9241CC" w:rsidRPr="00CB0D51" w:rsidRDefault="009241CC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9241CC" w:rsidRPr="00C024E5" w:rsidRDefault="009241CC" w:rsidP="001A253A">
            <w:pPr>
              <w:adjustRightInd w:val="0"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计算机科学与技术</w:t>
            </w:r>
          </w:p>
        </w:tc>
        <w:tc>
          <w:tcPr>
            <w:tcW w:w="2127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中国图象图形学报</w:t>
            </w:r>
          </w:p>
        </w:tc>
        <w:tc>
          <w:tcPr>
            <w:tcW w:w="2571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/>
                <w:sz w:val="18"/>
                <w:szCs w:val="18"/>
              </w:rPr>
              <w:t>Journal of Image and Graphics</w:t>
            </w:r>
          </w:p>
        </w:tc>
        <w:tc>
          <w:tcPr>
            <w:tcW w:w="1620" w:type="dxa"/>
            <w:vAlign w:val="center"/>
          </w:tcPr>
          <w:p w:rsidR="009241CC" w:rsidRPr="009241CC" w:rsidRDefault="009241CC" w:rsidP="008936A5">
            <w:pPr>
              <w:widowControl/>
              <w:adjustRightInd w:val="0"/>
              <w:snapToGrid w:val="0"/>
              <w:spacing w:before="100" w:beforeAutospacing="1" w:after="100" w:afterAutospacing="1" w:line="330" w:lineRule="atLeas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/>
                <w:sz w:val="18"/>
                <w:szCs w:val="18"/>
              </w:rPr>
              <w:t>ISSN 1006-8961</w:t>
            </w:r>
          </w:p>
        </w:tc>
        <w:tc>
          <w:tcPr>
            <w:tcW w:w="900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中国科学院遥感应用研究所</w:t>
            </w:r>
            <w:r w:rsidRPr="009241CC">
              <w:rPr>
                <w:rFonts w:ascii="宋体" w:hAnsi="宋体"/>
                <w:sz w:val="18"/>
                <w:szCs w:val="18"/>
              </w:rPr>
              <w:t>;</w:t>
            </w:r>
            <w:r w:rsidRPr="009241CC">
              <w:rPr>
                <w:rFonts w:ascii="宋体" w:hAnsi="宋体" w:hint="eastAsia"/>
                <w:sz w:val="18"/>
                <w:szCs w:val="18"/>
              </w:rPr>
              <w:t>中国图象图形学学会</w:t>
            </w:r>
            <w:r w:rsidRPr="009241CC">
              <w:rPr>
                <w:rFonts w:ascii="宋体" w:hAnsi="宋体"/>
                <w:sz w:val="18"/>
                <w:szCs w:val="18"/>
              </w:rPr>
              <w:t>;</w:t>
            </w:r>
            <w:r w:rsidRPr="009241CC">
              <w:rPr>
                <w:rFonts w:ascii="宋体" w:hAnsi="宋体" w:hint="eastAsia"/>
                <w:sz w:val="18"/>
                <w:szCs w:val="18"/>
              </w:rPr>
              <w:t>北京应用物理与计算数学研究所</w:t>
            </w:r>
          </w:p>
        </w:tc>
        <w:tc>
          <w:tcPr>
            <w:tcW w:w="720" w:type="dxa"/>
            <w:vAlign w:val="center"/>
          </w:tcPr>
          <w:p w:rsidR="009241CC" w:rsidRPr="009241CC" w:rsidRDefault="009241CC" w:rsidP="008936A5">
            <w:pPr>
              <w:adjustRightInd w:val="0"/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9241CC">
              <w:rPr>
                <w:rFonts w:ascii="宋体" w:hAnsi="宋体" w:hint="eastAsia"/>
                <w:sz w:val="18"/>
                <w:szCs w:val="18"/>
              </w:rPr>
              <w:t>中文</w:t>
            </w:r>
          </w:p>
        </w:tc>
      </w:tr>
      <w:tr w:rsidR="00B649BD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B649BD" w:rsidRPr="00CB0D51" w:rsidRDefault="00B649BD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EI</w:t>
            </w:r>
          </w:p>
        </w:tc>
        <w:tc>
          <w:tcPr>
            <w:tcW w:w="892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北京市</w:t>
            </w:r>
          </w:p>
        </w:tc>
        <w:tc>
          <w:tcPr>
            <w:tcW w:w="168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信息技术</w:t>
            </w:r>
          </w:p>
        </w:tc>
        <w:tc>
          <w:tcPr>
            <w:tcW w:w="2127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计算机辅助设计与图形学学报</w:t>
            </w:r>
          </w:p>
        </w:tc>
        <w:tc>
          <w:tcPr>
            <w:tcW w:w="257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Journal of Computer-Aided Design &amp; Computer Graphics</w:t>
            </w:r>
          </w:p>
        </w:tc>
        <w:tc>
          <w:tcPr>
            <w:tcW w:w="16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ISSN 1003-9775</w:t>
            </w:r>
          </w:p>
        </w:tc>
        <w:tc>
          <w:tcPr>
            <w:tcW w:w="90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ind w:rightChars="-45" w:right="-9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中国计算机学会</w:t>
            </w:r>
          </w:p>
        </w:tc>
        <w:tc>
          <w:tcPr>
            <w:tcW w:w="7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中文</w:t>
            </w:r>
          </w:p>
        </w:tc>
      </w:tr>
      <w:tr w:rsidR="00B649BD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B649BD" w:rsidRPr="00CB0D51" w:rsidRDefault="00B649BD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北京市</w:t>
            </w:r>
          </w:p>
        </w:tc>
        <w:tc>
          <w:tcPr>
            <w:tcW w:w="168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信息技术</w:t>
            </w:r>
          </w:p>
        </w:tc>
        <w:tc>
          <w:tcPr>
            <w:tcW w:w="2127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计算机仿真</w:t>
            </w:r>
          </w:p>
        </w:tc>
        <w:tc>
          <w:tcPr>
            <w:tcW w:w="257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Computer Simulation</w:t>
            </w:r>
          </w:p>
        </w:tc>
        <w:tc>
          <w:tcPr>
            <w:tcW w:w="16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ISSN 1006-9348</w:t>
            </w:r>
          </w:p>
        </w:tc>
        <w:tc>
          <w:tcPr>
            <w:tcW w:w="90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ind w:rightChars="-45" w:right="-94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中国航天科工集团公司第十七研究所</w:t>
            </w:r>
          </w:p>
        </w:tc>
        <w:tc>
          <w:tcPr>
            <w:tcW w:w="7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中文</w:t>
            </w:r>
          </w:p>
        </w:tc>
      </w:tr>
      <w:tr w:rsidR="00B649BD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B649BD" w:rsidRPr="00CB0D51" w:rsidRDefault="00B649BD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B649BD" w:rsidRPr="0073425C" w:rsidRDefault="00B649BD" w:rsidP="0071321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计算机科学与技术</w:t>
            </w:r>
          </w:p>
        </w:tc>
        <w:tc>
          <w:tcPr>
            <w:tcW w:w="2127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图学学报</w:t>
            </w:r>
          </w:p>
        </w:tc>
        <w:tc>
          <w:tcPr>
            <w:tcW w:w="2571" w:type="dxa"/>
            <w:vAlign w:val="center"/>
          </w:tcPr>
          <w:p w:rsidR="00B649BD" w:rsidRPr="0073425C" w:rsidRDefault="00CD4EDB" w:rsidP="0071321E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649BD" w:rsidRPr="0073425C">
                <w:rPr>
                  <w:rFonts w:ascii="Arial" w:hAnsi="Arial" w:cs="Arial"/>
                  <w:sz w:val="18"/>
                  <w:szCs w:val="18"/>
                </w:rPr>
                <w:t>Journal of Graphics</w:t>
              </w:r>
            </w:hyperlink>
          </w:p>
        </w:tc>
        <w:tc>
          <w:tcPr>
            <w:tcW w:w="1620" w:type="dxa"/>
            <w:vAlign w:val="center"/>
          </w:tcPr>
          <w:p w:rsidR="00B649BD" w:rsidRPr="0073425C" w:rsidRDefault="00B649BD" w:rsidP="0071321E">
            <w:pPr>
              <w:widowControl/>
              <w:adjustRightInd w:val="0"/>
              <w:snapToGrid w:val="0"/>
              <w:spacing w:before="100" w:beforeAutospacing="1" w:after="100" w:afterAutospacing="1" w:line="330" w:lineRule="atLeas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ISSN 1003-0158</w:t>
            </w:r>
          </w:p>
        </w:tc>
        <w:tc>
          <w:tcPr>
            <w:tcW w:w="90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双月刊</w:t>
            </w:r>
          </w:p>
        </w:tc>
        <w:tc>
          <w:tcPr>
            <w:tcW w:w="2095" w:type="dxa"/>
            <w:vAlign w:val="center"/>
          </w:tcPr>
          <w:p w:rsidR="00B649BD" w:rsidRPr="0073425C" w:rsidRDefault="00CD4EDB" w:rsidP="0071321E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649BD" w:rsidRPr="0073425C">
                <w:rPr>
                  <w:rFonts w:ascii="Arial" w:hAnsi="Arial" w:cs="Arial" w:hint="eastAsia"/>
                  <w:sz w:val="18"/>
                  <w:szCs w:val="18"/>
                </w:rPr>
                <w:t>中国图学学会</w:t>
              </w:r>
            </w:hyperlink>
          </w:p>
        </w:tc>
        <w:tc>
          <w:tcPr>
            <w:tcW w:w="7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中文</w:t>
            </w:r>
          </w:p>
        </w:tc>
      </w:tr>
      <w:tr w:rsidR="00B649BD" w:rsidRPr="00CB0D51" w:rsidTr="00EF4BC1">
        <w:trPr>
          <w:cantSplit/>
          <w:trHeight w:val="397"/>
          <w:tblHeader/>
          <w:jc w:val="center"/>
        </w:trPr>
        <w:tc>
          <w:tcPr>
            <w:tcW w:w="611" w:type="dxa"/>
            <w:vAlign w:val="center"/>
          </w:tcPr>
          <w:p w:rsidR="00B649BD" w:rsidRPr="00CB0D51" w:rsidRDefault="00B649BD" w:rsidP="00CC00F4">
            <w:pPr>
              <w:numPr>
                <w:ilvl w:val="0"/>
                <w:numId w:val="6"/>
              </w:num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CSCD</w:t>
            </w:r>
          </w:p>
        </w:tc>
        <w:tc>
          <w:tcPr>
            <w:tcW w:w="892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北京</w:t>
            </w:r>
          </w:p>
        </w:tc>
        <w:tc>
          <w:tcPr>
            <w:tcW w:w="168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计算机科学与技术</w:t>
            </w:r>
          </w:p>
        </w:tc>
        <w:tc>
          <w:tcPr>
            <w:tcW w:w="2127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OLE_LINK5"/>
            <w:r w:rsidRPr="0073425C">
              <w:rPr>
                <w:rFonts w:ascii="Arial" w:hAnsi="Arial" w:cs="Arial" w:hint="eastAsia"/>
                <w:sz w:val="18"/>
                <w:szCs w:val="18"/>
              </w:rPr>
              <w:t>中国图象图形学报</w:t>
            </w:r>
            <w:bookmarkEnd w:id="1"/>
          </w:p>
        </w:tc>
        <w:tc>
          <w:tcPr>
            <w:tcW w:w="2571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   Journal of Image and Graphics</w:t>
            </w:r>
          </w:p>
        </w:tc>
        <w:tc>
          <w:tcPr>
            <w:tcW w:w="1620" w:type="dxa"/>
            <w:vAlign w:val="center"/>
          </w:tcPr>
          <w:p w:rsidR="00B649BD" w:rsidRPr="0073425C" w:rsidRDefault="00B649BD" w:rsidP="0071321E">
            <w:pPr>
              <w:widowControl/>
              <w:adjustRightInd w:val="0"/>
              <w:snapToGrid w:val="0"/>
              <w:spacing w:before="100" w:beforeAutospacing="1" w:after="100" w:afterAutospacing="1" w:line="330" w:lineRule="atLeas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/>
                <w:sz w:val="18"/>
                <w:szCs w:val="18"/>
              </w:rPr>
              <w:t>ISSN 1006-8961</w:t>
            </w:r>
          </w:p>
        </w:tc>
        <w:tc>
          <w:tcPr>
            <w:tcW w:w="90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月刊</w:t>
            </w:r>
          </w:p>
        </w:tc>
        <w:tc>
          <w:tcPr>
            <w:tcW w:w="2095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中国科学院遥感应用研究所</w:t>
            </w:r>
            <w:r w:rsidRPr="0073425C">
              <w:rPr>
                <w:rFonts w:ascii="Arial" w:hAnsi="Arial" w:cs="Arial"/>
                <w:sz w:val="18"/>
                <w:szCs w:val="18"/>
              </w:rPr>
              <w:t>;</w:t>
            </w:r>
            <w:r w:rsidRPr="0073425C">
              <w:rPr>
                <w:rFonts w:ascii="Arial" w:hAnsi="Arial" w:cs="Arial" w:hint="eastAsia"/>
                <w:sz w:val="18"/>
                <w:szCs w:val="18"/>
              </w:rPr>
              <w:t>中国图象图形学学会</w:t>
            </w:r>
            <w:r w:rsidRPr="0073425C">
              <w:rPr>
                <w:rFonts w:ascii="Arial" w:hAnsi="Arial" w:cs="Arial"/>
                <w:sz w:val="18"/>
                <w:szCs w:val="18"/>
              </w:rPr>
              <w:t>;</w:t>
            </w:r>
            <w:r w:rsidRPr="0073425C">
              <w:rPr>
                <w:rFonts w:ascii="Arial" w:hAnsi="Arial" w:cs="Arial" w:hint="eastAsia"/>
                <w:sz w:val="18"/>
                <w:szCs w:val="18"/>
              </w:rPr>
              <w:t>北京应用物理与计算数学研究所</w:t>
            </w:r>
          </w:p>
        </w:tc>
        <w:tc>
          <w:tcPr>
            <w:tcW w:w="720" w:type="dxa"/>
            <w:vAlign w:val="center"/>
          </w:tcPr>
          <w:p w:rsidR="00B649BD" w:rsidRPr="0073425C" w:rsidRDefault="00B649BD" w:rsidP="0071321E">
            <w:pPr>
              <w:adjustRightInd w:val="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425C">
              <w:rPr>
                <w:rFonts w:ascii="Arial" w:hAnsi="Arial" w:cs="Arial" w:hint="eastAsia"/>
                <w:sz w:val="18"/>
                <w:szCs w:val="18"/>
              </w:rPr>
              <w:t>中文</w:t>
            </w:r>
          </w:p>
        </w:tc>
      </w:tr>
    </w:tbl>
    <w:p w:rsidR="00F74763" w:rsidRDefault="00FD115B" w:rsidP="00F74763">
      <w:pPr>
        <w:widowControl/>
        <w:spacing w:before="100" w:beforeAutospacing="1" w:afterAutospacing="1"/>
        <w:ind w:firstLineChars="200" w:firstLine="360"/>
        <w:jc w:val="left"/>
        <w:rPr>
          <w:rFonts w:ascii="宋体" w:hAnsi="宋体"/>
          <w:color w:val="000000"/>
          <w:sz w:val="18"/>
          <w:szCs w:val="18"/>
        </w:rPr>
      </w:pPr>
      <w:r w:rsidRPr="008821AF">
        <w:rPr>
          <w:rFonts w:ascii="宋体" w:hAnsi="宋体" w:hint="eastAsia"/>
          <w:color w:val="000000"/>
          <w:sz w:val="18"/>
          <w:szCs w:val="18"/>
        </w:rPr>
        <w:t>另外，获得国家级建筑设计、规划设计、风景园林设计三等奖（排名前三）、二等奖（排名前五）、一等奖（排名前八）等同于在重要期刊上发表论文1篇，以此类推。但获奖冲抵论文数量不得多于2篇。</w:t>
      </w:r>
    </w:p>
    <w:p w:rsidR="003473CA" w:rsidRDefault="003473CA" w:rsidP="00F74763">
      <w:pPr>
        <w:widowControl/>
        <w:spacing w:before="100" w:beforeAutospacing="1" w:afterAutospacing="1"/>
        <w:jc w:val="center"/>
        <w:rPr>
          <w:rFonts w:ascii="黑体" w:eastAsia="黑体" w:hAnsi="宋体"/>
          <w:b/>
          <w:iCs/>
          <w:color w:val="000000"/>
          <w:sz w:val="30"/>
          <w:szCs w:val="30"/>
        </w:rPr>
      </w:pPr>
      <w:r>
        <w:rPr>
          <w:rFonts w:ascii="黑体" w:eastAsia="黑体" w:hAnsi="宋体"/>
          <w:b/>
          <w:iCs/>
          <w:color w:val="000000"/>
          <w:sz w:val="30"/>
          <w:szCs w:val="30"/>
        </w:rPr>
        <w:br w:type="page"/>
      </w:r>
      <w:r w:rsidR="0001297F">
        <w:rPr>
          <w:rFonts w:ascii="黑体" w:eastAsia="黑体" w:hAnsi="宋体" w:hint="eastAsia"/>
          <w:b/>
          <w:iCs/>
          <w:color w:val="000000"/>
          <w:sz w:val="30"/>
          <w:szCs w:val="30"/>
        </w:rPr>
        <w:lastRenderedPageBreak/>
        <w:t>附件三：</w:t>
      </w:r>
      <w:r w:rsidR="00E37DE6">
        <w:rPr>
          <w:rFonts w:ascii="黑体" w:eastAsia="黑体" w:hAnsi="宋体" w:hint="eastAsia"/>
          <w:b/>
          <w:iCs/>
          <w:color w:val="000000"/>
          <w:sz w:val="30"/>
          <w:szCs w:val="30"/>
        </w:rPr>
        <w:t>建筑</w:t>
      </w:r>
      <w:r w:rsidRPr="00E849D1">
        <w:rPr>
          <w:rFonts w:ascii="黑体" w:eastAsia="黑体" w:hAnsi="宋体" w:hint="eastAsia"/>
          <w:b/>
          <w:iCs/>
          <w:color w:val="000000"/>
          <w:sz w:val="30"/>
          <w:szCs w:val="30"/>
        </w:rPr>
        <w:t>类</w:t>
      </w:r>
      <w:r>
        <w:rPr>
          <w:rFonts w:ascii="黑体" w:eastAsia="黑体" w:hAnsi="宋体" w:hint="eastAsia"/>
          <w:b/>
          <w:iCs/>
          <w:color w:val="000000"/>
          <w:sz w:val="30"/>
          <w:szCs w:val="30"/>
        </w:rPr>
        <w:t>核心</w:t>
      </w:r>
      <w:r w:rsidRPr="00E849D1">
        <w:rPr>
          <w:rFonts w:ascii="黑体" w:eastAsia="黑体" w:hAnsi="宋体" w:hint="eastAsia"/>
          <w:b/>
          <w:iCs/>
          <w:color w:val="000000"/>
          <w:sz w:val="30"/>
          <w:szCs w:val="30"/>
        </w:rPr>
        <w:t>期刊目录</w:t>
      </w:r>
    </w:p>
    <w:p w:rsidR="00D93B64" w:rsidRPr="00D93B64" w:rsidRDefault="00D93B64" w:rsidP="00B649BD">
      <w:pPr>
        <w:adjustRightInd w:val="0"/>
        <w:snapToGrid w:val="0"/>
        <w:spacing w:afterLines="50" w:after="156"/>
        <w:ind w:firstLineChars="200" w:firstLine="360"/>
        <w:rPr>
          <w:rFonts w:ascii="宋体" w:hAnsi="宋体"/>
          <w:color w:val="000000"/>
          <w:sz w:val="18"/>
          <w:szCs w:val="18"/>
        </w:rPr>
      </w:pPr>
      <w:r w:rsidRPr="00D93B64">
        <w:rPr>
          <w:rFonts w:ascii="宋体" w:hAnsi="宋体" w:hint="eastAsia"/>
          <w:color w:val="000000"/>
          <w:sz w:val="18"/>
          <w:szCs w:val="18"/>
        </w:rPr>
        <w:t>与建筑类相关的CSSCI、CSCD检索期刊论文以及</w:t>
      </w:r>
      <w:r w:rsidR="001A253A">
        <w:rPr>
          <w:rFonts w:ascii="宋体" w:hAnsi="宋体" w:hint="eastAsia"/>
          <w:color w:val="000000"/>
          <w:sz w:val="18"/>
          <w:szCs w:val="18"/>
        </w:rPr>
        <w:t>正规出版的</w:t>
      </w:r>
      <w:r w:rsidRPr="00D93B64">
        <w:rPr>
          <w:rFonts w:ascii="宋体" w:hAnsi="宋体" w:hint="eastAsia"/>
          <w:color w:val="000000"/>
          <w:sz w:val="18"/>
          <w:szCs w:val="18"/>
        </w:rPr>
        <w:t>外文期刊</w:t>
      </w:r>
      <w:r w:rsidR="001A253A">
        <w:rPr>
          <w:rFonts w:ascii="宋体" w:hAnsi="宋体" w:hint="eastAsia"/>
          <w:color w:val="000000"/>
          <w:sz w:val="18"/>
          <w:szCs w:val="18"/>
        </w:rPr>
        <w:t>论文</w:t>
      </w:r>
      <w:r w:rsidRPr="00D93B64">
        <w:rPr>
          <w:rFonts w:ascii="宋体" w:hAnsi="宋体" w:hint="eastAsia"/>
          <w:color w:val="000000"/>
          <w:sz w:val="18"/>
          <w:szCs w:val="18"/>
        </w:rPr>
        <w:t>均认同为本学科核心期刊。另外包括：</w:t>
      </w:r>
    </w:p>
    <w:tbl>
      <w:tblPr>
        <w:tblW w:w="151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842"/>
        <w:gridCol w:w="892"/>
        <w:gridCol w:w="3420"/>
        <w:gridCol w:w="3420"/>
        <w:gridCol w:w="1620"/>
        <w:gridCol w:w="900"/>
        <w:gridCol w:w="2708"/>
        <w:gridCol w:w="720"/>
      </w:tblGrid>
      <w:tr w:rsidR="003473CA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842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39" w:left="-82" w:rightChars="-24" w:right="-5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收录库</w:t>
            </w:r>
          </w:p>
        </w:tc>
        <w:tc>
          <w:tcPr>
            <w:tcW w:w="892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出版地</w:t>
            </w:r>
          </w:p>
        </w:tc>
        <w:tc>
          <w:tcPr>
            <w:tcW w:w="6840" w:type="dxa"/>
            <w:gridSpan w:val="2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期刊名称</w:t>
            </w:r>
          </w:p>
        </w:tc>
        <w:tc>
          <w:tcPr>
            <w:tcW w:w="16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国际/国内刊号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（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ISSN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 xml:space="preserve"> /C</w:t>
            </w:r>
            <w:r w:rsidRPr="00CB0D51">
              <w:rPr>
                <w:rFonts w:ascii="宋体" w:hAnsi="宋体" w:cs="Arial"/>
                <w:b/>
                <w:color w:val="000000"/>
                <w:sz w:val="18"/>
                <w:szCs w:val="18"/>
              </w:rPr>
              <w:t>N</w:t>
            </w:r>
            <w:r w:rsidRPr="00CB0D51">
              <w:rPr>
                <w:rFonts w:ascii="宋体" w:hAnsi="宋体" w:cs="Arial" w:hint="eastAsia"/>
                <w:b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刊期</w:t>
            </w:r>
          </w:p>
        </w:tc>
        <w:tc>
          <w:tcPr>
            <w:tcW w:w="2708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主办机构</w:t>
            </w:r>
          </w:p>
        </w:tc>
        <w:tc>
          <w:tcPr>
            <w:tcW w:w="720" w:type="dxa"/>
            <w:vMerge w:val="restart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ind w:leftChars="-60" w:left="-126" w:rightChars="-64" w:right="-134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语种</w:t>
            </w:r>
          </w:p>
        </w:tc>
      </w:tr>
      <w:tr w:rsidR="003473CA" w:rsidRPr="00CB0D51" w:rsidTr="00CC00F4">
        <w:trPr>
          <w:cantSplit/>
          <w:trHeight w:val="397"/>
          <w:tblHeader/>
          <w:jc w:val="center"/>
        </w:trPr>
        <w:tc>
          <w:tcPr>
            <w:tcW w:w="598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3420" w:type="dxa"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中（英）文译称</w:t>
            </w:r>
          </w:p>
        </w:tc>
        <w:tc>
          <w:tcPr>
            <w:tcW w:w="16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708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3473CA" w:rsidRPr="00CB0D51" w:rsidRDefault="003473CA" w:rsidP="00CC00F4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建筑技术及设计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Architecture Technology &amp; Design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ISSN</w:t>
            </w:r>
            <w:r w:rsidRPr="00CB0D51">
              <w:rPr>
                <w:rFonts w:ascii="宋体" w:hAnsi="宋体" w:cs="Arial" w:hint="eastAsia"/>
                <w:color w:val="000000"/>
                <w:sz w:val="18"/>
                <w:szCs w:val="18"/>
              </w:rPr>
              <w:t xml:space="preserve"> </w:t>
            </w: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1006-2661</w:t>
            </w:r>
          </w:p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CN</w:t>
            </w:r>
            <w:r w:rsidRPr="00CB0D51">
              <w:rPr>
                <w:rFonts w:ascii="宋体" w:hAnsi="宋体" w:cs="Arial" w:hint="eastAsia"/>
                <w:color w:val="000000"/>
                <w:sz w:val="18"/>
                <w:szCs w:val="18"/>
              </w:rPr>
              <w:t xml:space="preserve"> </w:t>
            </w: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11-3548/TU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中国建筑设计研究院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时代建筑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Time + Architecture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1005-684X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31-1359/TU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35" w:left="-73" w:rightChars="-33" w:right="-69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同济大学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现代城市研究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Modern</w:t>
            </w: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Urban</w:t>
            </w: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 xml:space="preserve">ISSN 1009-6000 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CN 32-1612/TU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南京城市科学研究会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住宅科技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Housing Science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ISSN 1002-0454 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31-1407/TU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53" w:left="-111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建设部住宅产业化促进中心等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A81BB9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上海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大设计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All Design</w:t>
            </w:r>
          </w:p>
        </w:tc>
        <w:tc>
          <w:tcPr>
            <w:tcW w:w="1620" w:type="dxa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1672-1837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31-1898/TS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53" w:left="-111" w:rightChars="-85" w:right="-178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FE6359" w:rsidRDefault="00E37DE6" w:rsidP="00FE635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上海经委</w:t>
            </w:r>
          </w:p>
          <w:p w:rsidR="00E37DE6" w:rsidRPr="00CB0D51" w:rsidRDefault="00E37DE6" w:rsidP="00FE635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同济大学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24" w:left="-50" w:rightChars="-59" w:right="-12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哈尔滨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城市建筑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Urbanism and Architecture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ISSN 1673-0232 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23-1528/TU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黑龙江科学技术出版社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沈阳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建筑节能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Construction Conserves Energy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1673-7237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21-1540/TU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53" w:left="-111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中国建筑东北设计研究院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武汉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新建筑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New Architecture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1000-3959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42-1155/TU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35" w:left="-73" w:rightChars="-33" w:right="-69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华中科技大学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武汉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华中建筑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Huazhong Architecture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1003-739X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42-1228/TU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53" w:left="-111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FE6359" w:rsidRDefault="00E37DE6" w:rsidP="00FE635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中南建筑设计院</w:t>
            </w:r>
          </w:p>
          <w:p w:rsidR="00E37DE6" w:rsidRPr="00CB0D51" w:rsidRDefault="00E37DE6" w:rsidP="00FE635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湖北土木建筑学会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照明工程学报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CB0D51">
                  <w:rPr>
                    <w:rFonts w:ascii="宋体" w:hAnsi="宋体" w:hint="eastAsia"/>
                    <w:color w:val="000000"/>
                    <w:sz w:val="18"/>
                    <w:szCs w:val="18"/>
                  </w:rPr>
                  <w:t>China</w:t>
                </w:r>
              </w:smartTag>
            </w:smartTag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Illuminating Engineering Journal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1004-440X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11-3029/TM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季刊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中国照明学会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住区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Design Community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</w:t>
            </w:r>
          </w:p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集刊</w:t>
            </w:r>
          </w:p>
        </w:tc>
        <w:tc>
          <w:tcPr>
            <w:tcW w:w="2708" w:type="dxa"/>
            <w:vAlign w:val="center"/>
          </w:tcPr>
          <w:p w:rsidR="00FE6359" w:rsidRDefault="00E37DE6" w:rsidP="00FE635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中国建筑工业出版社</w:t>
            </w:r>
          </w:p>
          <w:p w:rsidR="00E37DE6" w:rsidRPr="00CB0D51" w:rsidRDefault="00E37DE6" w:rsidP="00FE635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清华大学建筑设计研究院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成都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山地学报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Journal of Mountain Science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1008-2186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51-1516/P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FE6359" w:rsidRDefault="00E37DE6" w:rsidP="00FE635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中国地理学会</w:t>
            </w:r>
          </w:p>
          <w:p w:rsidR="00E37DE6" w:rsidRPr="00CB0D51" w:rsidRDefault="00E37DE6" w:rsidP="00FE635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山地分会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中国城市林业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Journal of Chinese Urban Forestry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1672-4925</w:t>
            </w:r>
          </w:p>
          <w:p w:rsidR="00E37DE6" w:rsidRPr="00CB0D51" w:rsidRDefault="00E37DE6" w:rsidP="00CC00F4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11-5061/S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中国林业科学研究院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生态学报</w:t>
            </w:r>
          </w:p>
        </w:tc>
        <w:tc>
          <w:tcPr>
            <w:tcW w:w="3420" w:type="dxa"/>
            <w:vAlign w:val="center"/>
          </w:tcPr>
          <w:p w:rsidR="00E37DE6" w:rsidRPr="00CB0D51" w:rsidRDefault="00CD4EDB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hyperlink r:id="rId12" w:history="1">
              <w:r w:rsidR="00E37DE6" w:rsidRPr="00CB0D51">
                <w:rPr>
                  <w:rFonts w:ascii="宋体" w:hAnsi="宋体"/>
                  <w:color w:val="000000"/>
                  <w:sz w:val="18"/>
                  <w:szCs w:val="18"/>
                </w:rPr>
                <w:t xml:space="preserve">Acta Ecologica Sinica </w:t>
              </w:r>
            </w:hyperlink>
          </w:p>
        </w:tc>
        <w:tc>
          <w:tcPr>
            <w:tcW w:w="1620" w:type="dxa"/>
            <w:vAlign w:val="center"/>
          </w:tcPr>
          <w:p w:rsidR="00E37DE6" w:rsidRDefault="00E37DE6" w:rsidP="00D308CF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ISSN 1000-0933</w:t>
            </w:r>
          </w:p>
          <w:p w:rsidR="00E37DE6" w:rsidRPr="00CB0D51" w:rsidRDefault="00E37DE6" w:rsidP="00D308CF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11-2031/Q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中国生态学学会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故宫博物院院刊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Palace </w:t>
            </w:r>
            <w:r w:rsidRPr="00534A43">
              <w:rPr>
                <w:rFonts w:ascii="宋体" w:hAnsi="宋体"/>
                <w:color w:val="000000"/>
                <w:sz w:val="18"/>
                <w:szCs w:val="18"/>
              </w:rPr>
              <w:t>Museum</w:t>
            </w:r>
            <w:r w:rsidRPr="00534A4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/>
                <w:color w:val="000000"/>
                <w:sz w:val="18"/>
                <w:szCs w:val="18"/>
              </w:rPr>
              <w:t>Journal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534A43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534A43">
              <w:rPr>
                <w:rFonts w:ascii="宋体" w:hAnsi="宋体"/>
                <w:color w:val="000000"/>
                <w:sz w:val="18"/>
                <w:szCs w:val="18"/>
              </w:rPr>
              <w:t>ISSN</w:t>
            </w:r>
            <w:r w:rsidRPr="00534A43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534A43">
              <w:rPr>
                <w:rFonts w:ascii="宋体" w:hAnsi="宋体"/>
                <w:color w:val="000000"/>
                <w:sz w:val="18"/>
                <w:szCs w:val="18"/>
              </w:rPr>
              <w:t>0452-7402</w:t>
            </w:r>
          </w:p>
        </w:tc>
        <w:tc>
          <w:tcPr>
            <w:tcW w:w="900" w:type="dxa"/>
            <w:vAlign w:val="center"/>
          </w:tcPr>
          <w:p w:rsidR="00E37DE6" w:rsidRPr="00534A43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534A43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534A43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534A43">
              <w:rPr>
                <w:rFonts w:ascii="宋体" w:hAnsi="宋体"/>
                <w:color w:val="000000"/>
                <w:sz w:val="18"/>
                <w:szCs w:val="18"/>
              </w:rPr>
              <w:t>故宫博物院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深圳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亚洲消防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8C75CE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Asian Firefighting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1810-0635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8D4D1E">
            <w:pPr>
              <w:adjustRightInd w:val="0"/>
              <w:snapToGrid w:val="0"/>
              <w:ind w:leftChars="-35" w:left="-73" w:rightChars="-33" w:right="-69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中国公共安全出版社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CC00F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天津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消防科学与技术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Fire Science and Technology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1009-0029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CN 12-1311/TU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35" w:left="-73" w:rightChars="-33" w:right="-69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中国消防协会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工程设计CAD及自动化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</w:t>
            </w: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omputer Aided Design and Intelligent Building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ISSN 1005-9342</w:t>
            </w:r>
          </w:p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11-3483/TB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leftChars="-35" w:left="-73" w:rightChars="-33" w:right="-69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双月刊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ind w:rightChars="-45" w:right="-94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建设部勘察设计司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文物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Cultural Relics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Tahoma"/>
                <w:color w:val="000000"/>
                <w:sz w:val="18"/>
                <w:szCs w:val="18"/>
              </w:rPr>
              <w:t xml:space="preserve">ISSN 0511-4772 </w:t>
            </w:r>
          </w:p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Tahoma"/>
                <w:color w:val="000000"/>
                <w:sz w:val="18"/>
                <w:szCs w:val="18"/>
              </w:rPr>
              <w:t>CN 11-1532/K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Style w:val="font91"/>
                <w:rFonts w:ascii="宋体" w:hAnsi="宋体"/>
                <w:color w:val="000000"/>
              </w:rPr>
              <w:t>文物出版社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  <w:tr w:rsidR="00E37DE6" w:rsidRPr="00CB0D51" w:rsidTr="00CC00F4">
        <w:trPr>
          <w:cantSplit/>
          <w:trHeight w:val="397"/>
          <w:jc w:val="center"/>
        </w:trPr>
        <w:tc>
          <w:tcPr>
            <w:tcW w:w="598" w:type="dxa"/>
            <w:vAlign w:val="center"/>
          </w:tcPr>
          <w:p w:rsidR="00E37DE6" w:rsidRPr="00CB0D51" w:rsidRDefault="00E37DE6" w:rsidP="00CC00F4">
            <w:pPr>
              <w:numPr>
                <w:ilvl w:val="0"/>
                <w:numId w:val="4"/>
              </w:numPr>
              <w:adjustRightInd w:val="0"/>
              <w:snapToGrid w:val="0"/>
              <w:ind w:rightChars="-45" w:right="-9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 w:rsidR="00E37DE6" w:rsidRPr="00CB0D51" w:rsidRDefault="00E37DE6" w:rsidP="001A253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北京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考古</w:t>
            </w:r>
          </w:p>
        </w:tc>
        <w:tc>
          <w:tcPr>
            <w:tcW w:w="34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Archaeology</w:t>
            </w:r>
          </w:p>
        </w:tc>
        <w:tc>
          <w:tcPr>
            <w:tcW w:w="1620" w:type="dxa"/>
            <w:vAlign w:val="center"/>
          </w:tcPr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 xml:space="preserve">ISSN 0435-2899 </w:t>
            </w:r>
          </w:p>
          <w:p w:rsidR="00E37DE6" w:rsidRPr="00CB0D51" w:rsidRDefault="00E37DE6" w:rsidP="00A81BB9">
            <w:pPr>
              <w:tabs>
                <w:tab w:val="left" w:pos="619"/>
              </w:tabs>
              <w:adjustRightInd w:val="0"/>
              <w:snapToGrid w:val="0"/>
              <w:rPr>
                <w:rFonts w:ascii="宋体" w:hAnsi="宋体" w:cs="Tahoma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CN 11-1208/K</w:t>
            </w:r>
          </w:p>
        </w:tc>
        <w:tc>
          <w:tcPr>
            <w:tcW w:w="90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cs="Arial"/>
                <w:color w:val="000000"/>
                <w:sz w:val="18"/>
                <w:szCs w:val="18"/>
              </w:rPr>
              <w:t>月刊</w:t>
            </w:r>
          </w:p>
        </w:tc>
        <w:tc>
          <w:tcPr>
            <w:tcW w:w="2708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/>
                <w:color w:val="000000"/>
                <w:sz w:val="18"/>
                <w:szCs w:val="18"/>
              </w:rPr>
              <w:t>中国社会科学院考古研究所</w:t>
            </w:r>
          </w:p>
        </w:tc>
        <w:tc>
          <w:tcPr>
            <w:tcW w:w="720" w:type="dxa"/>
            <w:vAlign w:val="center"/>
          </w:tcPr>
          <w:p w:rsidR="00E37DE6" w:rsidRPr="00CB0D51" w:rsidRDefault="00E37DE6" w:rsidP="00A81BB9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B0D51">
              <w:rPr>
                <w:rFonts w:ascii="宋体" w:hAnsi="宋体" w:hint="eastAsia"/>
                <w:color w:val="000000"/>
                <w:sz w:val="18"/>
                <w:szCs w:val="18"/>
              </w:rPr>
              <w:t>中文</w:t>
            </w:r>
          </w:p>
        </w:tc>
      </w:tr>
    </w:tbl>
    <w:p w:rsidR="007D6306" w:rsidRDefault="007D6306"/>
    <w:sectPr w:rsidR="007D6306" w:rsidSect="003473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EDB" w:rsidRDefault="00CD4EDB" w:rsidP="00DE677F">
      <w:r>
        <w:separator/>
      </w:r>
    </w:p>
  </w:endnote>
  <w:endnote w:type="continuationSeparator" w:id="0">
    <w:p w:rsidR="00CD4EDB" w:rsidRDefault="00CD4EDB" w:rsidP="00DE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EDB" w:rsidRDefault="00CD4EDB" w:rsidP="00DE677F">
      <w:r>
        <w:separator/>
      </w:r>
    </w:p>
  </w:footnote>
  <w:footnote w:type="continuationSeparator" w:id="0">
    <w:p w:rsidR="00CD4EDB" w:rsidRDefault="00CD4EDB" w:rsidP="00DE6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14252"/>
    <w:multiLevelType w:val="hybridMultilevel"/>
    <w:tmpl w:val="1C9E2E1A"/>
    <w:lvl w:ilvl="0" w:tplc="04521A04">
      <w:start w:val="1"/>
      <w:numFmt w:val="decimal"/>
      <w:lvlText w:val="%1."/>
      <w:lvlJc w:val="center"/>
      <w:pPr>
        <w:tabs>
          <w:tab w:val="num" w:pos="420"/>
        </w:tabs>
        <w:ind w:left="420" w:hanging="132"/>
      </w:pPr>
      <w:rPr>
        <w:rFonts w:hint="eastAsia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392FF8"/>
    <w:multiLevelType w:val="hybridMultilevel"/>
    <w:tmpl w:val="1C9E2E1A"/>
    <w:lvl w:ilvl="0" w:tplc="04521A04">
      <w:start w:val="1"/>
      <w:numFmt w:val="decimal"/>
      <w:lvlText w:val="%1."/>
      <w:lvlJc w:val="center"/>
      <w:pPr>
        <w:tabs>
          <w:tab w:val="num" w:pos="420"/>
        </w:tabs>
        <w:ind w:left="420" w:hanging="132"/>
      </w:pPr>
      <w:rPr>
        <w:rFonts w:hint="eastAsia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941513F"/>
    <w:multiLevelType w:val="hybridMultilevel"/>
    <w:tmpl w:val="0D8AC360"/>
    <w:lvl w:ilvl="0" w:tplc="EAFA37FE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77554C9C"/>
    <w:multiLevelType w:val="hybridMultilevel"/>
    <w:tmpl w:val="9912EC1E"/>
    <w:lvl w:ilvl="0" w:tplc="6074DEF0">
      <w:start w:val="1"/>
      <w:numFmt w:val="decimal"/>
      <w:lvlText w:val="%1."/>
      <w:lvlJc w:val="center"/>
      <w:pPr>
        <w:tabs>
          <w:tab w:val="num" w:pos="420"/>
        </w:tabs>
        <w:ind w:left="420" w:hanging="1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A764CC1"/>
    <w:multiLevelType w:val="hybridMultilevel"/>
    <w:tmpl w:val="82DA48A2"/>
    <w:lvl w:ilvl="0" w:tplc="6074DEF0">
      <w:start w:val="1"/>
      <w:numFmt w:val="decimal"/>
      <w:lvlText w:val="%1."/>
      <w:lvlJc w:val="center"/>
      <w:pPr>
        <w:tabs>
          <w:tab w:val="num" w:pos="700"/>
        </w:tabs>
        <w:ind w:left="700" w:hanging="1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E8A4C84"/>
    <w:multiLevelType w:val="hybridMultilevel"/>
    <w:tmpl w:val="2F60F106"/>
    <w:lvl w:ilvl="0" w:tplc="6074DEF0">
      <w:start w:val="1"/>
      <w:numFmt w:val="decimal"/>
      <w:lvlText w:val="%1."/>
      <w:lvlJc w:val="center"/>
      <w:pPr>
        <w:tabs>
          <w:tab w:val="num" w:pos="420"/>
        </w:tabs>
        <w:ind w:left="420" w:hanging="1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3CA"/>
    <w:rsid w:val="00002A0F"/>
    <w:rsid w:val="0001297F"/>
    <w:rsid w:val="00070F51"/>
    <w:rsid w:val="00111262"/>
    <w:rsid w:val="00155587"/>
    <w:rsid w:val="0017118A"/>
    <w:rsid w:val="00181C9F"/>
    <w:rsid w:val="001A253A"/>
    <w:rsid w:val="00234BAD"/>
    <w:rsid w:val="0025449B"/>
    <w:rsid w:val="003473CA"/>
    <w:rsid w:val="00454C27"/>
    <w:rsid w:val="00534A43"/>
    <w:rsid w:val="005608B9"/>
    <w:rsid w:val="0059269D"/>
    <w:rsid w:val="005F77BE"/>
    <w:rsid w:val="006446C1"/>
    <w:rsid w:val="006713ED"/>
    <w:rsid w:val="00740528"/>
    <w:rsid w:val="007860A4"/>
    <w:rsid w:val="007D6306"/>
    <w:rsid w:val="00822AF1"/>
    <w:rsid w:val="008334A6"/>
    <w:rsid w:val="008365BC"/>
    <w:rsid w:val="00844AD4"/>
    <w:rsid w:val="0086072C"/>
    <w:rsid w:val="00875331"/>
    <w:rsid w:val="008821AF"/>
    <w:rsid w:val="008C75CE"/>
    <w:rsid w:val="008D4D1E"/>
    <w:rsid w:val="009241CC"/>
    <w:rsid w:val="009A2C5E"/>
    <w:rsid w:val="009C0BD7"/>
    <w:rsid w:val="009D2C29"/>
    <w:rsid w:val="00A00179"/>
    <w:rsid w:val="00A0360A"/>
    <w:rsid w:val="00A81BB9"/>
    <w:rsid w:val="00A84141"/>
    <w:rsid w:val="00AE1557"/>
    <w:rsid w:val="00B649BD"/>
    <w:rsid w:val="00B95185"/>
    <w:rsid w:val="00BE5153"/>
    <w:rsid w:val="00C8022D"/>
    <w:rsid w:val="00CC00F4"/>
    <w:rsid w:val="00CD385D"/>
    <w:rsid w:val="00CD4EDB"/>
    <w:rsid w:val="00CF72A1"/>
    <w:rsid w:val="00D06EDF"/>
    <w:rsid w:val="00D308CF"/>
    <w:rsid w:val="00D91E17"/>
    <w:rsid w:val="00D93B64"/>
    <w:rsid w:val="00DE677F"/>
    <w:rsid w:val="00DE7FA2"/>
    <w:rsid w:val="00DF4565"/>
    <w:rsid w:val="00E074E5"/>
    <w:rsid w:val="00E27594"/>
    <w:rsid w:val="00E37DE6"/>
    <w:rsid w:val="00E770EE"/>
    <w:rsid w:val="00E84646"/>
    <w:rsid w:val="00EF0633"/>
    <w:rsid w:val="00EF4BC1"/>
    <w:rsid w:val="00F74763"/>
    <w:rsid w:val="00FD115B"/>
    <w:rsid w:val="00FE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5:docId w15:val="{B48E9126-C911-491B-82B7-385A7589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3C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473CA"/>
    <w:pPr>
      <w:keepNext/>
      <w:widowControl/>
      <w:spacing w:after="240" w:line="360" w:lineRule="auto"/>
      <w:jc w:val="left"/>
      <w:outlineLvl w:val="0"/>
    </w:pPr>
    <w:rPr>
      <w:rFonts w:ascii="Cambria" w:eastAsia="仿宋_GB2312" w:hAnsi="Cambria"/>
      <w:b/>
      <w:bCs/>
      <w:kern w:val="32"/>
      <w:sz w:val="36"/>
      <w:szCs w:val="36"/>
      <w:u w:val="single"/>
      <w:lang w:eastAsia="en-US" w:bidi="en-US"/>
    </w:rPr>
  </w:style>
  <w:style w:type="paragraph" w:styleId="2">
    <w:name w:val="heading 2"/>
    <w:basedOn w:val="a"/>
    <w:next w:val="a"/>
    <w:link w:val="2Char"/>
    <w:uiPriority w:val="99"/>
    <w:qFormat/>
    <w:rsid w:val="003473CA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Char"/>
    <w:qFormat/>
    <w:rsid w:val="003473CA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 w:bidi="en-US"/>
    </w:rPr>
  </w:style>
  <w:style w:type="paragraph" w:styleId="4">
    <w:name w:val="heading 4"/>
    <w:basedOn w:val="a"/>
    <w:next w:val="a"/>
    <w:link w:val="4Char"/>
    <w:qFormat/>
    <w:rsid w:val="003473CA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 w:eastAsia="en-US" w:bidi="en-US"/>
    </w:rPr>
  </w:style>
  <w:style w:type="paragraph" w:styleId="5">
    <w:name w:val="heading 5"/>
    <w:basedOn w:val="a"/>
    <w:next w:val="a"/>
    <w:link w:val="5Char"/>
    <w:qFormat/>
    <w:rsid w:val="003473CA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 w:eastAsia="en-US" w:bidi="en-US"/>
    </w:rPr>
  </w:style>
  <w:style w:type="paragraph" w:styleId="6">
    <w:name w:val="heading 6"/>
    <w:basedOn w:val="a"/>
    <w:next w:val="a"/>
    <w:link w:val="6Char"/>
    <w:qFormat/>
    <w:rsid w:val="003473CA"/>
    <w:pPr>
      <w:widowControl/>
      <w:spacing w:before="240" w:after="60"/>
      <w:jc w:val="left"/>
      <w:outlineLvl w:val="5"/>
    </w:pPr>
    <w:rPr>
      <w:b/>
      <w:bCs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qFormat/>
    <w:rsid w:val="003473CA"/>
    <w:pPr>
      <w:widowControl/>
      <w:spacing w:before="240" w:after="60"/>
      <w:jc w:val="left"/>
      <w:outlineLvl w:val="6"/>
    </w:pPr>
    <w:rPr>
      <w:kern w:val="0"/>
      <w:sz w:val="24"/>
      <w:szCs w:val="24"/>
      <w:lang w:eastAsia="en-US" w:bidi="en-US"/>
    </w:rPr>
  </w:style>
  <w:style w:type="paragraph" w:styleId="8">
    <w:name w:val="heading 8"/>
    <w:basedOn w:val="a"/>
    <w:next w:val="a"/>
    <w:link w:val="8Char"/>
    <w:qFormat/>
    <w:rsid w:val="003473CA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  <w:lang w:eastAsia="en-US" w:bidi="en-US"/>
    </w:rPr>
  </w:style>
  <w:style w:type="paragraph" w:styleId="9">
    <w:name w:val="heading 9"/>
    <w:basedOn w:val="a"/>
    <w:next w:val="a"/>
    <w:link w:val="9Char"/>
    <w:qFormat/>
    <w:rsid w:val="003473CA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473CA"/>
    <w:rPr>
      <w:rFonts w:ascii="Cambria" w:eastAsia="仿宋_GB2312" w:hAnsi="Cambria" w:cs="Times New Roman"/>
      <w:b/>
      <w:bCs/>
      <w:kern w:val="32"/>
      <w:sz w:val="36"/>
      <w:szCs w:val="36"/>
      <w:u w:val="single"/>
      <w:lang w:eastAsia="en-US" w:bidi="en-US"/>
    </w:rPr>
  </w:style>
  <w:style w:type="character" w:customStyle="1" w:styleId="2Char">
    <w:name w:val="标题 2 Char"/>
    <w:basedOn w:val="a0"/>
    <w:link w:val="2"/>
    <w:uiPriority w:val="99"/>
    <w:rsid w:val="003473CA"/>
    <w:rPr>
      <w:rFonts w:ascii="Cambria" w:eastAsia="宋体" w:hAnsi="Cambria" w:cs="Times New Roman"/>
      <w:b/>
      <w:bCs/>
      <w:i/>
      <w:iCs/>
      <w:kern w:val="0"/>
      <w:sz w:val="28"/>
      <w:szCs w:val="28"/>
      <w:lang w:eastAsia="en-US" w:bidi="en-US"/>
    </w:rPr>
  </w:style>
  <w:style w:type="character" w:customStyle="1" w:styleId="3Char">
    <w:name w:val="标题 3 Char"/>
    <w:basedOn w:val="a0"/>
    <w:link w:val="3"/>
    <w:rsid w:val="003473CA"/>
    <w:rPr>
      <w:rFonts w:ascii="Cambria" w:eastAsia="宋体" w:hAnsi="Cambria" w:cs="Times New Roman"/>
      <w:b/>
      <w:bCs/>
      <w:kern w:val="0"/>
      <w:sz w:val="26"/>
      <w:szCs w:val="26"/>
      <w:lang w:eastAsia="en-US" w:bidi="en-US"/>
    </w:rPr>
  </w:style>
  <w:style w:type="character" w:customStyle="1" w:styleId="4Char">
    <w:name w:val="标题 4 Char"/>
    <w:basedOn w:val="a0"/>
    <w:link w:val="4"/>
    <w:rsid w:val="003473CA"/>
    <w:rPr>
      <w:rFonts w:ascii="Calibri" w:eastAsia="宋体" w:hAnsi="Calibri" w:cs="Times New Roman"/>
      <w:b/>
      <w:bCs/>
      <w:kern w:val="0"/>
      <w:sz w:val="28"/>
      <w:szCs w:val="28"/>
      <w:lang w:eastAsia="en-US" w:bidi="en-US"/>
    </w:rPr>
  </w:style>
  <w:style w:type="character" w:customStyle="1" w:styleId="5Char">
    <w:name w:val="标题 5 Char"/>
    <w:basedOn w:val="a0"/>
    <w:link w:val="5"/>
    <w:rsid w:val="003473CA"/>
    <w:rPr>
      <w:rFonts w:ascii="Calibri" w:eastAsia="宋体" w:hAnsi="Calibri" w:cs="Times New Roman"/>
      <w:b/>
      <w:bCs/>
      <w:i/>
      <w:iCs/>
      <w:kern w:val="0"/>
      <w:sz w:val="26"/>
      <w:szCs w:val="26"/>
      <w:lang w:eastAsia="en-US" w:bidi="en-US"/>
    </w:rPr>
  </w:style>
  <w:style w:type="character" w:customStyle="1" w:styleId="6Char">
    <w:name w:val="标题 6 Char"/>
    <w:basedOn w:val="a0"/>
    <w:link w:val="6"/>
    <w:rsid w:val="003473CA"/>
    <w:rPr>
      <w:rFonts w:ascii="Calibri" w:eastAsia="宋体" w:hAnsi="Calibri" w:cs="Times New Roman"/>
      <w:b/>
      <w:bCs/>
      <w:kern w:val="0"/>
      <w:sz w:val="22"/>
      <w:lang w:eastAsia="en-US" w:bidi="en-US"/>
    </w:rPr>
  </w:style>
  <w:style w:type="character" w:customStyle="1" w:styleId="7Char">
    <w:name w:val="标题 7 Char"/>
    <w:basedOn w:val="a0"/>
    <w:link w:val="7"/>
    <w:rsid w:val="003473C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8Char">
    <w:name w:val="标题 8 Char"/>
    <w:basedOn w:val="a0"/>
    <w:link w:val="8"/>
    <w:rsid w:val="003473CA"/>
    <w:rPr>
      <w:rFonts w:ascii="Calibri" w:eastAsia="宋体" w:hAnsi="Calibri" w:cs="Times New Roman"/>
      <w:i/>
      <w:iCs/>
      <w:kern w:val="0"/>
      <w:sz w:val="24"/>
      <w:szCs w:val="24"/>
      <w:lang w:eastAsia="en-US" w:bidi="en-US"/>
    </w:rPr>
  </w:style>
  <w:style w:type="character" w:customStyle="1" w:styleId="9Char">
    <w:name w:val="标题 9 Char"/>
    <w:basedOn w:val="a0"/>
    <w:link w:val="9"/>
    <w:rsid w:val="003473CA"/>
    <w:rPr>
      <w:rFonts w:ascii="Cambria" w:eastAsia="宋体" w:hAnsi="Cambria" w:cs="Times New Roman"/>
      <w:kern w:val="0"/>
      <w:sz w:val="22"/>
      <w:lang w:eastAsia="en-US" w:bidi="en-US"/>
    </w:rPr>
  </w:style>
  <w:style w:type="paragraph" w:styleId="a3">
    <w:name w:val="Document Map"/>
    <w:basedOn w:val="a"/>
    <w:link w:val="Char"/>
    <w:uiPriority w:val="99"/>
    <w:semiHidden/>
    <w:unhideWhenUsed/>
    <w:rsid w:val="003473C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3473CA"/>
    <w:rPr>
      <w:rFonts w:ascii="宋体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47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473C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47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473CA"/>
    <w:rPr>
      <w:rFonts w:ascii="Calibri" w:eastAsia="宋体" w:hAnsi="Calibri" w:cs="Times New Roman"/>
      <w:sz w:val="18"/>
      <w:szCs w:val="18"/>
    </w:rPr>
  </w:style>
  <w:style w:type="character" w:customStyle="1" w:styleId="CharChar7">
    <w:name w:val="Char Char7"/>
    <w:basedOn w:val="a0"/>
    <w:rsid w:val="003473CA"/>
    <w:rPr>
      <w:rFonts w:ascii="Calibri" w:eastAsia="宋体" w:hAnsi="Calibri"/>
      <w:sz w:val="18"/>
      <w:szCs w:val="18"/>
      <w:lang w:val="en-US" w:eastAsia="en-US" w:bidi="en-US"/>
    </w:rPr>
  </w:style>
  <w:style w:type="character" w:customStyle="1" w:styleId="CharChar6">
    <w:name w:val="Char Char6"/>
    <w:basedOn w:val="a0"/>
    <w:rsid w:val="003473CA"/>
    <w:rPr>
      <w:rFonts w:ascii="Calibri" w:eastAsia="宋体" w:hAnsi="Calibri"/>
      <w:sz w:val="18"/>
      <w:szCs w:val="18"/>
      <w:lang w:val="en-US" w:eastAsia="en-US" w:bidi="en-US"/>
    </w:rPr>
  </w:style>
  <w:style w:type="character" w:styleId="a6">
    <w:name w:val="Strong"/>
    <w:basedOn w:val="a0"/>
    <w:qFormat/>
    <w:rsid w:val="003473CA"/>
    <w:rPr>
      <w:b/>
      <w:bCs/>
    </w:rPr>
  </w:style>
  <w:style w:type="character" w:customStyle="1" w:styleId="text21">
    <w:name w:val="text21"/>
    <w:basedOn w:val="a0"/>
    <w:rsid w:val="003473CA"/>
  </w:style>
  <w:style w:type="paragraph" w:styleId="20">
    <w:name w:val="Body Text 2"/>
    <w:basedOn w:val="a"/>
    <w:link w:val="2Char0"/>
    <w:rsid w:val="003473CA"/>
    <w:pPr>
      <w:widowControl/>
      <w:ind w:right="-74"/>
      <w:jc w:val="left"/>
    </w:pPr>
    <w:rPr>
      <w:rFonts w:ascii="仿宋_GB2312" w:eastAsia="仿宋_GB2312"/>
      <w:kern w:val="0"/>
      <w:sz w:val="24"/>
      <w:szCs w:val="24"/>
      <w:lang w:eastAsia="en-US" w:bidi="en-US"/>
    </w:rPr>
  </w:style>
  <w:style w:type="character" w:customStyle="1" w:styleId="2Char0">
    <w:name w:val="正文文本 2 Char"/>
    <w:basedOn w:val="a0"/>
    <w:link w:val="20"/>
    <w:rsid w:val="003473CA"/>
    <w:rPr>
      <w:rFonts w:ascii="仿宋_GB2312" w:eastAsia="仿宋_GB2312" w:hAnsi="Calibri" w:cs="Times New Roman"/>
      <w:kern w:val="0"/>
      <w:sz w:val="24"/>
      <w:szCs w:val="24"/>
      <w:lang w:eastAsia="en-US" w:bidi="en-US"/>
    </w:rPr>
  </w:style>
  <w:style w:type="paragraph" w:styleId="a7">
    <w:name w:val="Title"/>
    <w:basedOn w:val="a"/>
    <w:next w:val="a"/>
    <w:link w:val="Char2"/>
    <w:qFormat/>
    <w:rsid w:val="003473CA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 w:bidi="en-US"/>
    </w:rPr>
  </w:style>
  <w:style w:type="character" w:customStyle="1" w:styleId="Char2">
    <w:name w:val="标题 Char"/>
    <w:basedOn w:val="a0"/>
    <w:link w:val="a7"/>
    <w:rsid w:val="003473CA"/>
    <w:rPr>
      <w:rFonts w:ascii="Cambria" w:eastAsia="宋体" w:hAnsi="Cambria" w:cs="Times New Roman"/>
      <w:b/>
      <w:bCs/>
      <w:kern w:val="28"/>
      <w:sz w:val="32"/>
      <w:szCs w:val="32"/>
      <w:lang w:eastAsia="en-US" w:bidi="en-US"/>
    </w:rPr>
  </w:style>
  <w:style w:type="paragraph" w:styleId="a8">
    <w:name w:val="Subtitle"/>
    <w:basedOn w:val="a"/>
    <w:next w:val="a"/>
    <w:link w:val="Char3"/>
    <w:qFormat/>
    <w:rsid w:val="003473CA"/>
    <w:pPr>
      <w:widowControl/>
      <w:spacing w:after="60"/>
      <w:jc w:val="center"/>
      <w:outlineLvl w:val="1"/>
    </w:pPr>
    <w:rPr>
      <w:rFonts w:ascii="Cambria" w:hAnsi="Cambria"/>
      <w:kern w:val="0"/>
      <w:sz w:val="24"/>
      <w:szCs w:val="24"/>
      <w:lang w:eastAsia="en-US" w:bidi="en-US"/>
    </w:rPr>
  </w:style>
  <w:style w:type="character" w:customStyle="1" w:styleId="Char3">
    <w:name w:val="副标题 Char"/>
    <w:basedOn w:val="a0"/>
    <w:link w:val="a8"/>
    <w:rsid w:val="003473CA"/>
    <w:rPr>
      <w:rFonts w:ascii="Cambria" w:eastAsia="宋体" w:hAnsi="Cambria" w:cs="Times New Roman"/>
      <w:kern w:val="0"/>
      <w:sz w:val="24"/>
      <w:szCs w:val="24"/>
      <w:lang w:eastAsia="en-US" w:bidi="en-US"/>
    </w:rPr>
  </w:style>
  <w:style w:type="character" w:styleId="a9">
    <w:name w:val="Emphasis"/>
    <w:basedOn w:val="a0"/>
    <w:qFormat/>
    <w:rsid w:val="003473CA"/>
    <w:rPr>
      <w:rFonts w:ascii="Calibri" w:hAnsi="Calibri"/>
      <w:b/>
      <w:i/>
      <w:iCs/>
    </w:rPr>
  </w:style>
  <w:style w:type="paragraph" w:styleId="aa">
    <w:name w:val="Quote"/>
    <w:basedOn w:val="a"/>
    <w:next w:val="a"/>
    <w:link w:val="Char4"/>
    <w:qFormat/>
    <w:rsid w:val="003473CA"/>
    <w:pPr>
      <w:widowControl/>
      <w:jc w:val="left"/>
    </w:pPr>
    <w:rPr>
      <w:i/>
      <w:kern w:val="0"/>
      <w:sz w:val="24"/>
      <w:szCs w:val="24"/>
      <w:lang w:eastAsia="en-US" w:bidi="en-US"/>
    </w:rPr>
  </w:style>
  <w:style w:type="character" w:customStyle="1" w:styleId="Char4">
    <w:name w:val="引用 Char"/>
    <w:basedOn w:val="a0"/>
    <w:link w:val="aa"/>
    <w:rsid w:val="003473CA"/>
    <w:rPr>
      <w:rFonts w:ascii="Calibri" w:eastAsia="宋体" w:hAnsi="Calibri" w:cs="Times New Roman"/>
      <w:i/>
      <w:kern w:val="0"/>
      <w:sz w:val="24"/>
      <w:szCs w:val="24"/>
      <w:lang w:eastAsia="en-US" w:bidi="en-US"/>
    </w:rPr>
  </w:style>
  <w:style w:type="paragraph" w:styleId="ab">
    <w:name w:val="Intense Quote"/>
    <w:basedOn w:val="a"/>
    <w:next w:val="a"/>
    <w:link w:val="Char5"/>
    <w:qFormat/>
    <w:rsid w:val="003473CA"/>
    <w:pPr>
      <w:widowControl/>
      <w:ind w:left="720" w:right="720"/>
      <w:jc w:val="left"/>
    </w:pPr>
    <w:rPr>
      <w:b/>
      <w:i/>
      <w:kern w:val="0"/>
      <w:sz w:val="24"/>
      <w:lang w:eastAsia="en-US" w:bidi="en-US"/>
    </w:rPr>
  </w:style>
  <w:style w:type="character" w:customStyle="1" w:styleId="Char5">
    <w:name w:val="明显引用 Char"/>
    <w:basedOn w:val="a0"/>
    <w:link w:val="ab"/>
    <w:rsid w:val="003473CA"/>
    <w:rPr>
      <w:rFonts w:ascii="Calibri" w:eastAsia="宋体" w:hAnsi="Calibri" w:cs="Times New Roman"/>
      <w:b/>
      <w:i/>
      <w:kern w:val="0"/>
      <w:sz w:val="24"/>
      <w:lang w:eastAsia="en-US" w:bidi="en-US"/>
    </w:rPr>
  </w:style>
  <w:style w:type="paragraph" w:styleId="10">
    <w:name w:val="toc 1"/>
    <w:basedOn w:val="a"/>
    <w:next w:val="a"/>
    <w:autoRedefine/>
    <w:unhideWhenUsed/>
    <w:rsid w:val="003473CA"/>
    <w:pPr>
      <w:widowControl/>
      <w:tabs>
        <w:tab w:val="right" w:leader="dot" w:pos="15300"/>
      </w:tabs>
      <w:spacing w:before="120" w:after="120"/>
      <w:ind w:rightChars="43" w:right="103"/>
      <w:jc w:val="left"/>
    </w:pPr>
    <w:rPr>
      <w:rFonts w:ascii="宋体" w:hAnsi="宋体" w:cs="Calibri"/>
      <w:b/>
      <w:bCs/>
      <w:caps/>
      <w:noProof/>
      <w:kern w:val="0"/>
      <w:sz w:val="20"/>
      <w:szCs w:val="20"/>
      <w:lang w:bidi="en-US"/>
    </w:rPr>
  </w:style>
  <w:style w:type="character" w:customStyle="1" w:styleId="javascript">
    <w:name w:val="javascript"/>
    <w:basedOn w:val="a0"/>
    <w:rsid w:val="003473CA"/>
  </w:style>
  <w:style w:type="character" w:customStyle="1" w:styleId="style12">
    <w:name w:val="style12"/>
    <w:basedOn w:val="a0"/>
    <w:rsid w:val="003473CA"/>
    <w:rPr>
      <w:sz w:val="18"/>
      <w:szCs w:val="18"/>
    </w:rPr>
  </w:style>
  <w:style w:type="paragraph" w:styleId="ac">
    <w:name w:val="Date"/>
    <w:basedOn w:val="a"/>
    <w:next w:val="a"/>
    <w:link w:val="Char6"/>
    <w:semiHidden/>
    <w:unhideWhenUsed/>
    <w:rsid w:val="003473CA"/>
    <w:pPr>
      <w:widowControl/>
      <w:ind w:leftChars="2500" w:left="100"/>
      <w:jc w:val="left"/>
    </w:pPr>
    <w:rPr>
      <w:kern w:val="0"/>
      <w:sz w:val="24"/>
      <w:szCs w:val="24"/>
      <w:lang w:eastAsia="en-US" w:bidi="en-US"/>
    </w:rPr>
  </w:style>
  <w:style w:type="character" w:customStyle="1" w:styleId="Char6">
    <w:name w:val="日期 Char"/>
    <w:basedOn w:val="a0"/>
    <w:link w:val="ac"/>
    <w:semiHidden/>
    <w:rsid w:val="003473C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dstyle4">
    <w:name w:val="d style4"/>
    <w:basedOn w:val="a0"/>
    <w:uiPriority w:val="99"/>
    <w:rsid w:val="003473CA"/>
  </w:style>
  <w:style w:type="paragraph" w:styleId="ad">
    <w:name w:val="Body Text"/>
    <w:basedOn w:val="a"/>
    <w:link w:val="Char7"/>
    <w:semiHidden/>
    <w:unhideWhenUsed/>
    <w:rsid w:val="003473CA"/>
    <w:pPr>
      <w:widowControl/>
      <w:spacing w:after="120"/>
      <w:jc w:val="left"/>
    </w:pPr>
    <w:rPr>
      <w:kern w:val="0"/>
      <w:sz w:val="24"/>
      <w:szCs w:val="24"/>
      <w:lang w:eastAsia="en-US" w:bidi="en-US"/>
    </w:rPr>
  </w:style>
  <w:style w:type="character" w:customStyle="1" w:styleId="Char7">
    <w:name w:val="正文文本 Char"/>
    <w:basedOn w:val="a0"/>
    <w:link w:val="ad"/>
    <w:semiHidden/>
    <w:rsid w:val="003473C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paragraph" w:styleId="21">
    <w:name w:val="toc 2"/>
    <w:basedOn w:val="a"/>
    <w:next w:val="a"/>
    <w:autoRedefine/>
    <w:unhideWhenUsed/>
    <w:rsid w:val="003473CA"/>
    <w:pPr>
      <w:widowControl/>
      <w:tabs>
        <w:tab w:val="right" w:leader="dot" w:pos="15300"/>
      </w:tabs>
      <w:ind w:left="240"/>
      <w:jc w:val="left"/>
    </w:pPr>
    <w:rPr>
      <w:rFonts w:cs="Calibri"/>
      <w:smallCaps/>
      <w:kern w:val="0"/>
      <w:sz w:val="20"/>
      <w:szCs w:val="20"/>
      <w:lang w:eastAsia="en-US" w:bidi="en-US"/>
    </w:rPr>
  </w:style>
  <w:style w:type="paragraph" w:styleId="ae">
    <w:name w:val="Normal (Web)"/>
    <w:basedOn w:val="a"/>
    <w:uiPriority w:val="99"/>
    <w:rsid w:val="003473C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text2">
    <w:name w:val="text2"/>
    <w:basedOn w:val="a0"/>
    <w:rsid w:val="003473CA"/>
  </w:style>
  <w:style w:type="character" w:styleId="af">
    <w:name w:val="Hyperlink"/>
    <w:basedOn w:val="a0"/>
    <w:unhideWhenUsed/>
    <w:rsid w:val="003473CA"/>
    <w:rPr>
      <w:color w:val="0000FF"/>
      <w:u w:val="single"/>
    </w:rPr>
  </w:style>
  <w:style w:type="paragraph" w:styleId="30">
    <w:name w:val="toc 3"/>
    <w:basedOn w:val="a"/>
    <w:next w:val="a"/>
    <w:autoRedefine/>
    <w:unhideWhenUsed/>
    <w:rsid w:val="003473CA"/>
    <w:pPr>
      <w:widowControl/>
      <w:tabs>
        <w:tab w:val="right" w:leader="dot" w:pos="15300"/>
      </w:tabs>
      <w:ind w:left="480"/>
      <w:jc w:val="left"/>
    </w:pPr>
    <w:rPr>
      <w:rFonts w:ascii="宋体" w:hAnsi="宋体" w:cs="Calibri"/>
      <w:iCs/>
      <w:noProof/>
      <w:kern w:val="0"/>
      <w:sz w:val="20"/>
      <w:szCs w:val="20"/>
      <w:lang w:bidi="en-US"/>
    </w:rPr>
  </w:style>
  <w:style w:type="paragraph" w:styleId="40">
    <w:name w:val="toc 4"/>
    <w:basedOn w:val="a"/>
    <w:next w:val="a"/>
    <w:autoRedefine/>
    <w:unhideWhenUsed/>
    <w:rsid w:val="003473CA"/>
    <w:pPr>
      <w:widowControl/>
      <w:ind w:left="720"/>
      <w:jc w:val="left"/>
    </w:pPr>
    <w:rPr>
      <w:rFonts w:cs="Calibri"/>
      <w:kern w:val="0"/>
      <w:sz w:val="18"/>
      <w:szCs w:val="18"/>
      <w:lang w:eastAsia="en-US" w:bidi="en-US"/>
    </w:rPr>
  </w:style>
  <w:style w:type="paragraph" w:styleId="50">
    <w:name w:val="toc 5"/>
    <w:basedOn w:val="a"/>
    <w:next w:val="a"/>
    <w:autoRedefine/>
    <w:unhideWhenUsed/>
    <w:rsid w:val="003473CA"/>
    <w:pPr>
      <w:widowControl/>
      <w:ind w:left="960"/>
      <w:jc w:val="left"/>
    </w:pPr>
    <w:rPr>
      <w:rFonts w:cs="Calibri"/>
      <w:kern w:val="0"/>
      <w:sz w:val="18"/>
      <w:szCs w:val="18"/>
      <w:lang w:eastAsia="en-US" w:bidi="en-US"/>
    </w:rPr>
  </w:style>
  <w:style w:type="paragraph" w:styleId="60">
    <w:name w:val="toc 6"/>
    <w:basedOn w:val="a"/>
    <w:next w:val="a"/>
    <w:autoRedefine/>
    <w:unhideWhenUsed/>
    <w:rsid w:val="003473CA"/>
    <w:pPr>
      <w:widowControl/>
      <w:ind w:left="1200"/>
      <w:jc w:val="left"/>
    </w:pPr>
    <w:rPr>
      <w:rFonts w:cs="Calibri"/>
      <w:kern w:val="0"/>
      <w:sz w:val="18"/>
      <w:szCs w:val="18"/>
      <w:lang w:eastAsia="en-US" w:bidi="en-US"/>
    </w:rPr>
  </w:style>
  <w:style w:type="paragraph" w:styleId="70">
    <w:name w:val="toc 7"/>
    <w:basedOn w:val="a"/>
    <w:next w:val="a"/>
    <w:autoRedefine/>
    <w:unhideWhenUsed/>
    <w:rsid w:val="003473CA"/>
    <w:pPr>
      <w:widowControl/>
      <w:ind w:left="1440"/>
      <w:jc w:val="left"/>
    </w:pPr>
    <w:rPr>
      <w:rFonts w:cs="Calibri"/>
      <w:kern w:val="0"/>
      <w:sz w:val="18"/>
      <w:szCs w:val="18"/>
      <w:lang w:eastAsia="en-US" w:bidi="en-US"/>
    </w:rPr>
  </w:style>
  <w:style w:type="paragraph" w:styleId="80">
    <w:name w:val="toc 8"/>
    <w:basedOn w:val="a"/>
    <w:next w:val="a"/>
    <w:autoRedefine/>
    <w:unhideWhenUsed/>
    <w:rsid w:val="003473CA"/>
    <w:pPr>
      <w:widowControl/>
      <w:ind w:left="1680"/>
      <w:jc w:val="left"/>
    </w:pPr>
    <w:rPr>
      <w:rFonts w:cs="Calibri"/>
      <w:kern w:val="0"/>
      <w:sz w:val="18"/>
      <w:szCs w:val="18"/>
      <w:lang w:eastAsia="en-US" w:bidi="en-US"/>
    </w:rPr>
  </w:style>
  <w:style w:type="paragraph" w:styleId="90">
    <w:name w:val="toc 9"/>
    <w:basedOn w:val="a"/>
    <w:next w:val="a"/>
    <w:autoRedefine/>
    <w:unhideWhenUsed/>
    <w:rsid w:val="003473CA"/>
    <w:pPr>
      <w:widowControl/>
      <w:ind w:left="1920"/>
      <w:jc w:val="left"/>
    </w:pPr>
    <w:rPr>
      <w:rFonts w:cs="Calibri"/>
      <w:kern w:val="0"/>
      <w:sz w:val="18"/>
      <w:szCs w:val="18"/>
      <w:lang w:eastAsia="en-US" w:bidi="en-US"/>
    </w:rPr>
  </w:style>
  <w:style w:type="character" w:customStyle="1" w:styleId="fieldlabel">
    <w:name w:val="fieldlabel"/>
    <w:basedOn w:val="a0"/>
    <w:rsid w:val="003473CA"/>
  </w:style>
  <w:style w:type="character" w:customStyle="1" w:styleId="text11">
    <w:name w:val="text11"/>
    <w:basedOn w:val="a0"/>
    <w:rsid w:val="003473CA"/>
    <w:rPr>
      <w:rFonts w:ascii="宋体" w:eastAsia="宋体" w:hAnsi="宋体" w:hint="eastAsia"/>
      <w:sz w:val="26"/>
      <w:szCs w:val="26"/>
    </w:rPr>
  </w:style>
  <w:style w:type="character" w:customStyle="1" w:styleId="longtext1">
    <w:name w:val="long_text1"/>
    <w:basedOn w:val="a0"/>
    <w:rsid w:val="003473CA"/>
    <w:rPr>
      <w:sz w:val="20"/>
      <w:szCs w:val="20"/>
    </w:rPr>
  </w:style>
  <w:style w:type="character" w:customStyle="1" w:styleId="shorttext1">
    <w:name w:val="short_text1"/>
    <w:basedOn w:val="a0"/>
    <w:rsid w:val="003473CA"/>
    <w:rPr>
      <w:sz w:val="29"/>
      <w:szCs w:val="29"/>
    </w:rPr>
  </w:style>
  <w:style w:type="character" w:styleId="af0">
    <w:name w:val="Subtle Emphasis"/>
    <w:qFormat/>
    <w:rsid w:val="003473CA"/>
    <w:rPr>
      <w:i/>
      <w:color w:val="5A5A5A"/>
    </w:rPr>
  </w:style>
  <w:style w:type="character" w:styleId="af1">
    <w:name w:val="Intense Emphasis"/>
    <w:basedOn w:val="a0"/>
    <w:qFormat/>
    <w:rsid w:val="003473CA"/>
    <w:rPr>
      <w:b/>
      <w:i/>
      <w:sz w:val="24"/>
      <w:szCs w:val="24"/>
      <w:u w:val="single"/>
    </w:rPr>
  </w:style>
  <w:style w:type="character" w:styleId="af2">
    <w:name w:val="Intense Reference"/>
    <w:basedOn w:val="a0"/>
    <w:qFormat/>
    <w:rsid w:val="003473CA"/>
    <w:rPr>
      <w:b/>
      <w:sz w:val="24"/>
      <w:u w:val="single"/>
    </w:rPr>
  </w:style>
  <w:style w:type="character" w:styleId="af3">
    <w:name w:val="Book Title"/>
    <w:basedOn w:val="a0"/>
    <w:qFormat/>
    <w:rsid w:val="003473CA"/>
    <w:rPr>
      <w:rFonts w:ascii="Cambria" w:eastAsia="宋体" w:hAnsi="Cambria"/>
      <w:b/>
      <w:i/>
      <w:sz w:val="24"/>
      <w:szCs w:val="24"/>
    </w:rPr>
  </w:style>
  <w:style w:type="character" w:customStyle="1" w:styleId="trans">
    <w:name w:val="trans"/>
    <w:basedOn w:val="a0"/>
    <w:rsid w:val="003473CA"/>
  </w:style>
  <w:style w:type="character" w:customStyle="1" w:styleId="font91">
    <w:name w:val="font91"/>
    <w:basedOn w:val="a0"/>
    <w:rsid w:val="003473CA"/>
    <w:rPr>
      <w:sz w:val="18"/>
      <w:szCs w:val="18"/>
    </w:rPr>
  </w:style>
  <w:style w:type="character" w:styleId="af4">
    <w:name w:val="page number"/>
    <w:basedOn w:val="a0"/>
    <w:rsid w:val="003473CA"/>
  </w:style>
  <w:style w:type="paragraph" w:styleId="af5">
    <w:name w:val="List Paragraph"/>
    <w:basedOn w:val="a"/>
    <w:uiPriority w:val="34"/>
    <w:qFormat/>
    <w:rsid w:val="003473CA"/>
    <w:pPr>
      <w:ind w:firstLineChars="200" w:firstLine="420"/>
    </w:pPr>
  </w:style>
  <w:style w:type="character" w:customStyle="1" w:styleId="apple-style-span">
    <w:name w:val="apple-style-span"/>
    <w:basedOn w:val="a0"/>
    <w:rsid w:val="0053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6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098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6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97709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9647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1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4952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4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9933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3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15916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27778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_window(%22http://opac.lib.whu.edu.cn:80/F/NFQKNI1RYLYE771CVC3LE71Q9QMBS3HBJ84S4KHS42TDUMLD41-38861?func=service&amp;doc_number=000823618&amp;line_number=0014&amp;service_type=TAG%22)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es.elsevier.com/chnaes/default.asp" TargetMode="External"/><Relationship Id="rId12" Type="http://schemas.openxmlformats.org/officeDocument/2006/relationships/hyperlink" Target="http://ees.elsevier.com/chnaes/defaul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open_window(%22http://opac.lib.whu.edu.cn:80/F/NFQKNI1RYLYE771CVC3LE71Q9QMBS3HBJ84S4KHS42TDUMLD41-38863?func=service&amp;doc_number=000823618&amp;line_number=0017&amp;service_type=TAG%22);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open_window(%22http://opac.lib.whu.edu.cn:80/F/NFQKNI1RYLYE771CVC3LE71Q9QMBS3HBJ84S4KHS42TDUMLD41-38861?func=service&amp;doc_number=000823618&amp;line_number=0014&amp;service_type=TAG%22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open_window(%22http://opac.lib.whu.edu.cn:80/F/NFQKNI1RYLYE771CVC3LE71Q9QMBS3HBJ84S4KHS42TDUMLD41-38863?func=service&amp;doc_number=000823618&amp;line_number=0017&amp;service_type=TAG%22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1154</Words>
  <Characters>6579</Characters>
  <Application>Microsoft Office Word</Application>
  <DocSecurity>0</DocSecurity>
  <Lines>54</Lines>
  <Paragraphs>15</Paragraphs>
  <ScaleCrop>false</ScaleCrop>
  <Company/>
  <LinksUpToDate>false</LinksUpToDate>
  <CharactersWithSpaces>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dell</cp:lastModifiedBy>
  <cp:revision>3</cp:revision>
  <cp:lastPrinted>2012-05-10T08:24:00Z</cp:lastPrinted>
  <dcterms:created xsi:type="dcterms:W3CDTF">2014-12-31T01:40:00Z</dcterms:created>
  <dcterms:modified xsi:type="dcterms:W3CDTF">2014-12-31T01:40:00Z</dcterms:modified>
</cp:coreProperties>
</file>